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6D3335" w14:textId="77777777" w:rsidR="00664E24" w:rsidRPr="00333EB4" w:rsidRDefault="00664E24" w:rsidP="00664E24">
      <w:pPr>
        <w:pStyle w:val="Heading1"/>
        <w:spacing w:line="360" w:lineRule="auto"/>
        <w:jc w:val="center"/>
        <w:rPr>
          <w:rFonts w:ascii="Times New Roman" w:eastAsia="Times New Roman" w:hAnsi="Times New Roman" w:cs="Times New Roman"/>
          <w:b/>
          <w:sz w:val="24"/>
          <w:szCs w:val="24"/>
        </w:rPr>
      </w:pPr>
      <w:proofErr w:type="spellStart"/>
      <w:r w:rsidRPr="00333EB4">
        <w:rPr>
          <w:rFonts w:ascii="Times New Roman" w:eastAsia="Times New Roman" w:hAnsi="Times New Roman" w:cs="Times New Roman"/>
          <w:b/>
          <w:sz w:val="24"/>
          <w:szCs w:val="24"/>
        </w:rPr>
        <w:t>Suggestions</w:t>
      </w:r>
      <w:proofErr w:type="spellEnd"/>
      <w:r w:rsidRPr="00333EB4">
        <w:rPr>
          <w:rFonts w:ascii="Times New Roman" w:eastAsia="Times New Roman" w:hAnsi="Times New Roman" w:cs="Times New Roman"/>
          <w:b/>
          <w:sz w:val="24"/>
          <w:szCs w:val="24"/>
        </w:rPr>
        <w:t xml:space="preserve"> </w:t>
      </w:r>
      <w:proofErr w:type="spellStart"/>
      <w:r w:rsidRPr="00333EB4">
        <w:rPr>
          <w:rFonts w:ascii="Times New Roman" w:eastAsia="Times New Roman" w:hAnsi="Times New Roman" w:cs="Times New Roman"/>
          <w:b/>
          <w:sz w:val="24"/>
          <w:szCs w:val="24"/>
        </w:rPr>
        <w:t>for</w:t>
      </w:r>
      <w:proofErr w:type="spellEnd"/>
      <w:r w:rsidRPr="00333EB4">
        <w:rPr>
          <w:rFonts w:ascii="Times New Roman" w:eastAsia="Times New Roman" w:hAnsi="Times New Roman" w:cs="Times New Roman"/>
          <w:b/>
          <w:sz w:val="24"/>
          <w:szCs w:val="24"/>
        </w:rPr>
        <w:t xml:space="preserve"> </w:t>
      </w:r>
      <w:proofErr w:type="spellStart"/>
      <w:r w:rsidRPr="00333EB4">
        <w:rPr>
          <w:rFonts w:ascii="Times New Roman" w:eastAsia="Times New Roman" w:hAnsi="Times New Roman" w:cs="Times New Roman"/>
          <w:b/>
          <w:sz w:val="24"/>
          <w:szCs w:val="24"/>
        </w:rPr>
        <w:t>our</w:t>
      </w:r>
      <w:proofErr w:type="spellEnd"/>
      <w:r w:rsidRPr="00333EB4">
        <w:rPr>
          <w:rFonts w:ascii="Times New Roman" w:eastAsia="Times New Roman" w:hAnsi="Times New Roman" w:cs="Times New Roman"/>
          <w:b/>
          <w:sz w:val="24"/>
          <w:szCs w:val="24"/>
        </w:rPr>
        <w:t xml:space="preserve"> </w:t>
      </w:r>
      <w:proofErr w:type="spellStart"/>
      <w:r w:rsidRPr="00333EB4">
        <w:rPr>
          <w:rFonts w:ascii="Times New Roman" w:eastAsia="Times New Roman" w:hAnsi="Times New Roman" w:cs="Times New Roman"/>
          <w:b/>
          <w:sz w:val="24"/>
          <w:szCs w:val="24"/>
        </w:rPr>
        <w:t>Research</w:t>
      </w:r>
      <w:proofErr w:type="spellEnd"/>
    </w:p>
    <w:p w14:paraId="1DC5449E" w14:textId="77777777" w:rsidR="00B45462" w:rsidRDefault="00664E24" w:rsidP="00B45462">
      <w:pPr>
        <w:pStyle w:val="ListParagraph"/>
        <w:numPr>
          <w:ilvl w:val="0"/>
          <w:numId w:val="2"/>
        </w:numPr>
        <w:spacing w:line="360" w:lineRule="auto"/>
        <w:jc w:val="both"/>
        <w:rPr>
          <w:rFonts w:ascii="Times New Roman" w:eastAsia="Times New Roman" w:hAnsi="Times New Roman" w:cs="Times New Roman"/>
          <w:b/>
          <w:bCs/>
        </w:rPr>
      </w:pPr>
      <w:proofErr w:type="spellStart"/>
      <w:r w:rsidRPr="00333EB4">
        <w:rPr>
          <w:rFonts w:ascii="Times New Roman" w:eastAsia="Times New Roman" w:hAnsi="Times New Roman" w:cs="Times New Roman"/>
          <w:b/>
          <w:bCs/>
        </w:rPr>
        <w:t>Sample</w:t>
      </w:r>
      <w:proofErr w:type="spellEnd"/>
      <w:r w:rsidRPr="00333EB4">
        <w:rPr>
          <w:rFonts w:ascii="Times New Roman" w:eastAsia="Times New Roman" w:hAnsi="Times New Roman" w:cs="Times New Roman"/>
          <w:b/>
          <w:bCs/>
        </w:rPr>
        <w:t xml:space="preserve"> </w:t>
      </w:r>
      <w:proofErr w:type="gramStart"/>
      <w:r w:rsidRPr="00333EB4">
        <w:rPr>
          <w:rFonts w:ascii="Times New Roman" w:eastAsia="Times New Roman" w:hAnsi="Times New Roman" w:cs="Times New Roman"/>
          <w:b/>
          <w:bCs/>
        </w:rPr>
        <w:t>Size</w:t>
      </w:r>
      <w:proofErr w:type="gramEnd"/>
      <w:r w:rsidRPr="00333EB4">
        <w:rPr>
          <w:rFonts w:ascii="Times New Roman" w:eastAsia="Times New Roman" w:hAnsi="Times New Roman" w:cs="Times New Roman"/>
          <w:b/>
          <w:bCs/>
        </w:rPr>
        <w:t xml:space="preserve">, </w:t>
      </w:r>
      <w:proofErr w:type="spellStart"/>
      <w:r w:rsidRPr="00333EB4">
        <w:rPr>
          <w:rFonts w:ascii="Times New Roman" w:eastAsia="Times New Roman" w:hAnsi="Times New Roman" w:cs="Times New Roman"/>
          <w:b/>
          <w:bCs/>
        </w:rPr>
        <w:t>Population</w:t>
      </w:r>
      <w:proofErr w:type="spellEnd"/>
      <w:r w:rsidRPr="00333EB4">
        <w:rPr>
          <w:rFonts w:ascii="Times New Roman" w:eastAsia="Times New Roman" w:hAnsi="Times New Roman" w:cs="Times New Roman"/>
          <w:b/>
          <w:bCs/>
        </w:rPr>
        <w:t xml:space="preserve">, </w:t>
      </w:r>
      <w:proofErr w:type="spellStart"/>
      <w:r w:rsidRPr="00333EB4">
        <w:rPr>
          <w:rFonts w:ascii="Times New Roman" w:eastAsia="Times New Roman" w:hAnsi="Times New Roman" w:cs="Times New Roman"/>
          <w:b/>
          <w:bCs/>
        </w:rPr>
        <w:t>and</w:t>
      </w:r>
      <w:proofErr w:type="spellEnd"/>
      <w:r w:rsidRPr="00333EB4">
        <w:rPr>
          <w:rFonts w:ascii="Times New Roman" w:eastAsia="Times New Roman" w:hAnsi="Times New Roman" w:cs="Times New Roman"/>
          <w:b/>
          <w:bCs/>
        </w:rPr>
        <w:t xml:space="preserve"> </w:t>
      </w:r>
      <w:proofErr w:type="spellStart"/>
      <w:r w:rsidRPr="00333EB4">
        <w:rPr>
          <w:rFonts w:ascii="Times New Roman" w:eastAsia="Times New Roman" w:hAnsi="Times New Roman" w:cs="Times New Roman"/>
          <w:b/>
          <w:bCs/>
        </w:rPr>
        <w:t>Reliability</w:t>
      </w:r>
      <w:proofErr w:type="spellEnd"/>
      <w:r w:rsidRPr="00333EB4">
        <w:rPr>
          <w:rFonts w:ascii="Times New Roman" w:eastAsia="Times New Roman" w:hAnsi="Times New Roman" w:cs="Times New Roman"/>
          <w:b/>
          <w:bCs/>
        </w:rPr>
        <w:t xml:space="preserve"> </w:t>
      </w:r>
      <w:proofErr w:type="spellStart"/>
      <w:r w:rsidRPr="00333EB4">
        <w:rPr>
          <w:rFonts w:ascii="Times New Roman" w:eastAsia="Times New Roman" w:hAnsi="Times New Roman" w:cs="Times New Roman"/>
          <w:b/>
          <w:bCs/>
        </w:rPr>
        <w:t>Checks</w:t>
      </w:r>
      <w:proofErr w:type="spellEnd"/>
    </w:p>
    <w:p w14:paraId="6755A609" w14:textId="77777777" w:rsidR="00B45462" w:rsidRPr="00B45462" w:rsidRDefault="00B45462" w:rsidP="00B45462">
      <w:pPr>
        <w:pStyle w:val="ListParagraph"/>
        <w:numPr>
          <w:ilvl w:val="1"/>
          <w:numId w:val="2"/>
        </w:numPr>
        <w:spacing w:line="360" w:lineRule="auto"/>
        <w:jc w:val="both"/>
        <w:rPr>
          <w:rFonts w:ascii="Times New Roman" w:eastAsia="Times New Roman" w:hAnsi="Times New Roman" w:cs="Times New Roman"/>
          <w:b/>
          <w:bCs/>
        </w:rPr>
      </w:pPr>
      <w:proofErr w:type="spellStart"/>
      <w:r w:rsidRPr="00B45462">
        <w:rPr>
          <w:rFonts w:ascii="Times New Roman" w:eastAsia="Times New Roman" w:hAnsi="Times New Roman" w:cs="Times New Roman"/>
        </w:rPr>
        <w:t>Sample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Description</w:t>
      </w:r>
      <w:proofErr w:type="spellEnd"/>
    </w:p>
    <w:p w14:paraId="38B0A644" w14:textId="77777777" w:rsidR="00B45462" w:rsidRPr="00B45462" w:rsidRDefault="00B45462" w:rsidP="00B45462">
      <w:pPr>
        <w:pStyle w:val="ListParagraph"/>
        <w:numPr>
          <w:ilvl w:val="2"/>
          <w:numId w:val="2"/>
        </w:numPr>
        <w:spacing w:line="360" w:lineRule="auto"/>
        <w:jc w:val="both"/>
        <w:rPr>
          <w:rFonts w:ascii="Times New Roman" w:eastAsia="Times New Roman" w:hAnsi="Times New Roman" w:cs="Times New Roman"/>
          <w:b/>
          <w:bCs/>
        </w:rPr>
      </w:pPr>
      <w:proofErr w:type="spellStart"/>
      <w:r w:rsidRPr="00B45462">
        <w:rPr>
          <w:rFonts w:ascii="Times New Roman" w:eastAsia="Times New Roman" w:hAnsi="Times New Roman" w:cs="Times New Roman"/>
        </w:rPr>
        <w:t>Sample</w:t>
      </w:r>
      <w:proofErr w:type="spellEnd"/>
      <w:r w:rsidRPr="00B45462">
        <w:rPr>
          <w:rFonts w:ascii="Times New Roman" w:eastAsia="Times New Roman" w:hAnsi="Times New Roman" w:cs="Times New Roman"/>
        </w:rPr>
        <w:t xml:space="preserve"> </w:t>
      </w:r>
      <w:proofErr w:type="gramStart"/>
      <w:r w:rsidRPr="00B45462">
        <w:rPr>
          <w:rFonts w:ascii="Times New Roman" w:eastAsia="Times New Roman" w:hAnsi="Times New Roman" w:cs="Times New Roman"/>
        </w:rPr>
        <w:t>Size</w:t>
      </w:r>
      <w:proofErr w:type="gram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The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survey</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collected</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responses</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from</w:t>
      </w:r>
      <w:proofErr w:type="spellEnd"/>
      <w:r w:rsidRPr="00B45462">
        <w:rPr>
          <w:rFonts w:ascii="Times New Roman" w:eastAsia="Times New Roman" w:hAnsi="Times New Roman" w:cs="Times New Roman"/>
        </w:rPr>
        <w:t xml:space="preserve"> 50 </w:t>
      </w:r>
      <w:proofErr w:type="spellStart"/>
      <w:r w:rsidRPr="00B45462">
        <w:rPr>
          <w:rFonts w:ascii="Times New Roman" w:eastAsia="Times New Roman" w:hAnsi="Times New Roman" w:cs="Times New Roman"/>
        </w:rPr>
        <w:t>volunteers</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representing</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approximately</w:t>
      </w:r>
      <w:proofErr w:type="spellEnd"/>
      <w:r w:rsidRPr="00B45462">
        <w:rPr>
          <w:rFonts w:ascii="Times New Roman" w:eastAsia="Times New Roman" w:hAnsi="Times New Roman" w:cs="Times New Roman"/>
        </w:rPr>
        <w:t xml:space="preserve"> 33% of </w:t>
      </w:r>
      <w:proofErr w:type="spellStart"/>
      <w:r w:rsidRPr="00B45462">
        <w:rPr>
          <w:rFonts w:ascii="Times New Roman" w:eastAsia="Times New Roman" w:hAnsi="Times New Roman" w:cs="Times New Roman"/>
        </w:rPr>
        <w:t>the</w:t>
      </w:r>
      <w:proofErr w:type="spellEnd"/>
      <w:r w:rsidRPr="00B45462">
        <w:rPr>
          <w:rFonts w:ascii="Times New Roman" w:eastAsia="Times New Roman" w:hAnsi="Times New Roman" w:cs="Times New Roman"/>
        </w:rPr>
        <w:t xml:space="preserve"> total </w:t>
      </w:r>
      <w:proofErr w:type="spellStart"/>
      <w:r w:rsidRPr="00B45462">
        <w:rPr>
          <w:rFonts w:ascii="Times New Roman" w:eastAsia="Times New Roman" w:hAnsi="Times New Roman" w:cs="Times New Roman"/>
        </w:rPr>
        <w:t>Sustainable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Merton</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volunteer</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population</w:t>
      </w:r>
      <w:proofErr w:type="spellEnd"/>
      <w:r w:rsidRPr="00B45462">
        <w:rPr>
          <w:rFonts w:ascii="Times New Roman" w:eastAsia="Times New Roman" w:hAnsi="Times New Roman" w:cs="Times New Roman"/>
        </w:rPr>
        <w:t xml:space="preserve"> (150 </w:t>
      </w:r>
      <w:proofErr w:type="spellStart"/>
      <w:r w:rsidRPr="00B45462">
        <w:rPr>
          <w:rFonts w:ascii="Times New Roman" w:eastAsia="Times New Roman" w:hAnsi="Times New Roman" w:cs="Times New Roman"/>
        </w:rPr>
        <w:t>individuals</w:t>
      </w:r>
      <w:proofErr w:type="spellEnd"/>
      <w:r w:rsidRPr="00B45462">
        <w:rPr>
          <w:rFonts w:ascii="Times New Roman" w:eastAsia="Times New Roman" w:hAnsi="Times New Roman" w:cs="Times New Roman"/>
        </w:rPr>
        <w:t>).</w:t>
      </w:r>
    </w:p>
    <w:p w14:paraId="167904A9" w14:textId="77777777" w:rsidR="00B45462" w:rsidRPr="00B45462" w:rsidRDefault="00B45462" w:rsidP="00B45462">
      <w:pPr>
        <w:pStyle w:val="ListParagraph"/>
        <w:numPr>
          <w:ilvl w:val="2"/>
          <w:numId w:val="2"/>
        </w:numPr>
        <w:spacing w:line="360" w:lineRule="auto"/>
        <w:jc w:val="both"/>
        <w:rPr>
          <w:rFonts w:ascii="Times New Roman" w:eastAsia="Times New Roman" w:hAnsi="Times New Roman" w:cs="Times New Roman"/>
          <w:b/>
          <w:bCs/>
        </w:rPr>
      </w:pPr>
      <w:proofErr w:type="spellStart"/>
      <w:r w:rsidRPr="00B45462">
        <w:rPr>
          <w:rFonts w:ascii="Times New Roman" w:eastAsia="Times New Roman" w:hAnsi="Times New Roman" w:cs="Times New Roman"/>
        </w:rPr>
        <w:t>Demographics</w:t>
      </w:r>
      <w:proofErr w:type="spellEnd"/>
      <w:r w:rsidRPr="00B45462">
        <w:rPr>
          <w:rFonts w:ascii="Times New Roman" w:eastAsia="Times New Roman" w:hAnsi="Times New Roman" w:cs="Times New Roman"/>
        </w:rPr>
        <w:t>:</w:t>
      </w:r>
    </w:p>
    <w:p w14:paraId="7812FC43" w14:textId="77777777" w:rsidR="00B45462" w:rsidRPr="00B45462" w:rsidRDefault="00B45462" w:rsidP="00B45462">
      <w:pPr>
        <w:pStyle w:val="ListParagraph"/>
        <w:numPr>
          <w:ilvl w:val="3"/>
          <w:numId w:val="2"/>
        </w:numPr>
        <w:spacing w:line="360" w:lineRule="auto"/>
        <w:jc w:val="both"/>
        <w:rPr>
          <w:rFonts w:ascii="Times New Roman" w:eastAsia="Times New Roman" w:hAnsi="Times New Roman" w:cs="Times New Roman"/>
          <w:b/>
          <w:bCs/>
        </w:rPr>
      </w:pPr>
      <w:proofErr w:type="spellStart"/>
      <w:r w:rsidRPr="00B45462">
        <w:rPr>
          <w:rFonts w:ascii="Times New Roman" w:eastAsia="Times New Roman" w:hAnsi="Times New Roman" w:cs="Times New Roman"/>
        </w:rPr>
        <w:t>The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dataset</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includes</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key</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demographic</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variables</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such</w:t>
      </w:r>
      <w:proofErr w:type="spellEnd"/>
      <w:r w:rsidRPr="00B45462">
        <w:rPr>
          <w:rFonts w:ascii="Times New Roman" w:eastAsia="Times New Roman" w:hAnsi="Times New Roman" w:cs="Times New Roman"/>
        </w:rPr>
        <w:t xml:space="preserve"> as </w:t>
      </w:r>
      <w:proofErr w:type="spellStart"/>
      <w:r w:rsidRPr="00B45462">
        <w:rPr>
          <w:rFonts w:ascii="Times New Roman" w:eastAsia="Times New Roman" w:hAnsi="Times New Roman" w:cs="Times New Roman"/>
        </w:rPr>
        <w:t>age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gender</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identity</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and</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ethnic</w:t>
      </w:r>
      <w:proofErr w:type="spellEnd"/>
      <w:r w:rsidRPr="00B45462">
        <w:rPr>
          <w:rFonts w:ascii="Times New Roman" w:eastAsia="Times New Roman" w:hAnsi="Times New Roman" w:cs="Times New Roman"/>
        </w:rPr>
        <w:t xml:space="preserve"> background, </w:t>
      </w:r>
      <w:proofErr w:type="spellStart"/>
      <w:r w:rsidRPr="00B45462">
        <w:rPr>
          <w:rFonts w:ascii="Times New Roman" w:eastAsia="Times New Roman" w:hAnsi="Times New Roman" w:cs="Times New Roman"/>
        </w:rPr>
        <w:t>which</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allow</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for</w:t>
      </w:r>
      <w:proofErr w:type="spellEnd"/>
      <w:r w:rsidRPr="00B45462">
        <w:rPr>
          <w:rFonts w:ascii="Times New Roman" w:eastAsia="Times New Roman" w:hAnsi="Times New Roman" w:cs="Times New Roman"/>
        </w:rPr>
        <w:t xml:space="preserve"> an </w:t>
      </w:r>
      <w:proofErr w:type="spellStart"/>
      <w:r w:rsidRPr="00B45462">
        <w:rPr>
          <w:rFonts w:ascii="Times New Roman" w:eastAsia="Times New Roman" w:hAnsi="Times New Roman" w:cs="Times New Roman"/>
        </w:rPr>
        <w:t>assessment</w:t>
      </w:r>
      <w:proofErr w:type="spellEnd"/>
      <w:r w:rsidRPr="00B45462">
        <w:rPr>
          <w:rFonts w:ascii="Times New Roman" w:eastAsia="Times New Roman" w:hAnsi="Times New Roman" w:cs="Times New Roman"/>
        </w:rPr>
        <w:t xml:space="preserve"> of </w:t>
      </w:r>
      <w:proofErr w:type="spellStart"/>
      <w:r w:rsidRPr="00B45462">
        <w:rPr>
          <w:rFonts w:ascii="Times New Roman" w:eastAsia="Times New Roman" w:hAnsi="Times New Roman" w:cs="Times New Roman"/>
        </w:rPr>
        <w:t>diversity</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within</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the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sample</w:t>
      </w:r>
      <w:proofErr w:type="spellEnd"/>
      <w:r w:rsidRPr="00B45462">
        <w:rPr>
          <w:rFonts w:ascii="Times New Roman" w:eastAsia="Times New Roman" w:hAnsi="Times New Roman" w:cs="Times New Roman"/>
        </w:rPr>
        <w:t>.</w:t>
      </w:r>
    </w:p>
    <w:p w14:paraId="7C24BA53" w14:textId="77777777" w:rsidR="00B45462" w:rsidRPr="00B45462" w:rsidRDefault="00B45462" w:rsidP="00B45462">
      <w:pPr>
        <w:pStyle w:val="ListParagraph"/>
        <w:numPr>
          <w:ilvl w:val="3"/>
          <w:numId w:val="2"/>
        </w:numPr>
        <w:spacing w:line="360" w:lineRule="auto"/>
        <w:jc w:val="both"/>
        <w:rPr>
          <w:rFonts w:ascii="Times New Roman" w:eastAsia="Times New Roman" w:hAnsi="Times New Roman" w:cs="Times New Roman"/>
          <w:b/>
          <w:bCs/>
        </w:rPr>
      </w:pPr>
      <w:proofErr w:type="spellStart"/>
      <w:r w:rsidRPr="00B45462">
        <w:rPr>
          <w:rFonts w:ascii="Times New Roman" w:eastAsia="Times New Roman" w:hAnsi="Times New Roman" w:cs="Times New Roman"/>
        </w:rPr>
        <w:t>Volunteers</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levels</w:t>
      </w:r>
      <w:proofErr w:type="spellEnd"/>
      <w:r w:rsidRPr="00B45462">
        <w:rPr>
          <w:rFonts w:ascii="Times New Roman" w:eastAsia="Times New Roman" w:hAnsi="Times New Roman" w:cs="Times New Roman"/>
        </w:rPr>
        <w:t xml:space="preserve"> of </w:t>
      </w:r>
      <w:proofErr w:type="spellStart"/>
      <w:r w:rsidRPr="00B45462">
        <w:rPr>
          <w:rFonts w:ascii="Times New Roman" w:eastAsia="Times New Roman" w:hAnsi="Times New Roman" w:cs="Times New Roman"/>
        </w:rPr>
        <w:t>involvement</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are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reflected</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through</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engagement</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and</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commitment</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measures</w:t>
      </w:r>
      <w:proofErr w:type="spellEnd"/>
      <w:r w:rsidRPr="00B45462">
        <w:rPr>
          <w:rFonts w:ascii="Times New Roman" w:eastAsia="Times New Roman" w:hAnsi="Times New Roman" w:cs="Times New Roman"/>
        </w:rPr>
        <w:t>.</w:t>
      </w:r>
    </w:p>
    <w:p w14:paraId="31A24B1E" w14:textId="77777777" w:rsidR="00B45462" w:rsidRPr="00B45462" w:rsidRDefault="00B45462" w:rsidP="00B45462">
      <w:pPr>
        <w:pStyle w:val="ListParagraph"/>
        <w:numPr>
          <w:ilvl w:val="1"/>
          <w:numId w:val="2"/>
        </w:numPr>
        <w:spacing w:line="360" w:lineRule="auto"/>
        <w:jc w:val="both"/>
        <w:rPr>
          <w:rFonts w:ascii="Times New Roman" w:eastAsia="Times New Roman" w:hAnsi="Times New Roman" w:cs="Times New Roman"/>
          <w:b/>
          <w:bCs/>
        </w:rPr>
      </w:pPr>
      <w:proofErr w:type="spellStart"/>
      <w:r w:rsidRPr="00B45462">
        <w:rPr>
          <w:rFonts w:ascii="Times New Roman" w:eastAsia="Times New Roman" w:hAnsi="Times New Roman" w:cs="Times New Roman"/>
        </w:rPr>
        <w:t>Representativeness</w:t>
      </w:r>
      <w:proofErr w:type="spellEnd"/>
    </w:p>
    <w:p w14:paraId="1246A7D4" w14:textId="77777777" w:rsidR="00B45462" w:rsidRPr="00B45462" w:rsidRDefault="00B45462" w:rsidP="00B45462">
      <w:pPr>
        <w:pStyle w:val="ListParagraph"/>
        <w:numPr>
          <w:ilvl w:val="2"/>
          <w:numId w:val="2"/>
        </w:numPr>
        <w:spacing w:line="360" w:lineRule="auto"/>
        <w:jc w:val="both"/>
        <w:rPr>
          <w:rFonts w:ascii="Times New Roman" w:eastAsia="Times New Roman" w:hAnsi="Times New Roman" w:cs="Times New Roman"/>
          <w:b/>
          <w:bCs/>
        </w:rPr>
      </w:pPr>
      <w:proofErr w:type="spellStart"/>
      <w:r w:rsidRPr="00B45462">
        <w:rPr>
          <w:rFonts w:ascii="Times New Roman" w:eastAsia="Times New Roman" w:hAnsi="Times New Roman" w:cs="Times New Roman"/>
        </w:rPr>
        <w:t>The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sample</w:t>
      </w:r>
      <w:proofErr w:type="spellEnd"/>
      <w:r w:rsidRPr="00B45462">
        <w:rPr>
          <w:rFonts w:ascii="Times New Roman" w:eastAsia="Times New Roman" w:hAnsi="Times New Roman" w:cs="Times New Roman"/>
        </w:rPr>
        <w:t xml:space="preserve"> size is </w:t>
      </w:r>
      <w:proofErr w:type="spellStart"/>
      <w:r w:rsidRPr="00B45462">
        <w:rPr>
          <w:rFonts w:ascii="Times New Roman" w:eastAsia="Times New Roman" w:hAnsi="Times New Roman" w:cs="Times New Roman"/>
        </w:rPr>
        <w:t>moderate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covering</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one-third</w:t>
      </w:r>
      <w:proofErr w:type="spellEnd"/>
      <w:r w:rsidRPr="00B45462">
        <w:rPr>
          <w:rFonts w:ascii="Times New Roman" w:eastAsia="Times New Roman" w:hAnsi="Times New Roman" w:cs="Times New Roman"/>
        </w:rPr>
        <w:t xml:space="preserve"> of </w:t>
      </w:r>
      <w:proofErr w:type="spellStart"/>
      <w:r w:rsidRPr="00B45462">
        <w:rPr>
          <w:rFonts w:ascii="Times New Roman" w:eastAsia="Times New Roman" w:hAnsi="Times New Roman" w:cs="Times New Roman"/>
        </w:rPr>
        <w:t>the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population</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providing</w:t>
      </w:r>
      <w:proofErr w:type="spellEnd"/>
      <w:r w:rsidRPr="00B45462">
        <w:rPr>
          <w:rFonts w:ascii="Times New Roman" w:eastAsia="Times New Roman" w:hAnsi="Times New Roman" w:cs="Times New Roman"/>
        </w:rPr>
        <w:t xml:space="preserve"> a </w:t>
      </w:r>
      <w:proofErr w:type="spellStart"/>
      <w:r w:rsidRPr="00B45462">
        <w:rPr>
          <w:rFonts w:ascii="Times New Roman" w:eastAsia="Times New Roman" w:hAnsi="Times New Roman" w:cs="Times New Roman"/>
        </w:rPr>
        <w:t>snapshot</w:t>
      </w:r>
      <w:proofErr w:type="spellEnd"/>
      <w:r w:rsidRPr="00B45462">
        <w:rPr>
          <w:rFonts w:ascii="Times New Roman" w:eastAsia="Times New Roman" w:hAnsi="Times New Roman" w:cs="Times New Roman"/>
        </w:rPr>
        <w:t xml:space="preserve"> of </w:t>
      </w:r>
      <w:proofErr w:type="spellStart"/>
      <w:r w:rsidRPr="00B45462">
        <w:rPr>
          <w:rFonts w:ascii="Times New Roman" w:eastAsia="Times New Roman" w:hAnsi="Times New Roman" w:cs="Times New Roman"/>
        </w:rPr>
        <w:t>the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target</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group</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However</w:t>
      </w:r>
      <w:proofErr w:type="spellEnd"/>
      <w:r w:rsidRPr="00B45462">
        <w:rPr>
          <w:rFonts w:ascii="Times New Roman" w:eastAsia="Times New Roman" w:hAnsi="Times New Roman" w:cs="Times New Roman"/>
        </w:rPr>
        <w:t>:</w:t>
      </w:r>
    </w:p>
    <w:p w14:paraId="2B19871B" w14:textId="77777777" w:rsidR="00B45462" w:rsidRPr="00B45462" w:rsidRDefault="00B45462" w:rsidP="00B45462">
      <w:pPr>
        <w:pStyle w:val="ListParagraph"/>
        <w:numPr>
          <w:ilvl w:val="2"/>
          <w:numId w:val="2"/>
        </w:numPr>
        <w:spacing w:line="360" w:lineRule="auto"/>
        <w:jc w:val="both"/>
        <w:rPr>
          <w:rFonts w:ascii="Times New Roman" w:eastAsia="Times New Roman" w:hAnsi="Times New Roman" w:cs="Times New Roman"/>
          <w:b/>
          <w:bCs/>
        </w:rPr>
      </w:pPr>
      <w:proofErr w:type="spellStart"/>
      <w:r w:rsidRPr="00B45462">
        <w:rPr>
          <w:rFonts w:ascii="Times New Roman" w:eastAsia="Times New Roman" w:hAnsi="Times New Roman" w:cs="Times New Roman"/>
        </w:rPr>
        <w:t>Strength</w:t>
      </w:r>
      <w:proofErr w:type="spellEnd"/>
      <w:r w:rsidRPr="00B45462">
        <w:rPr>
          <w:rFonts w:ascii="Times New Roman" w:eastAsia="Times New Roman" w:hAnsi="Times New Roman" w:cs="Times New Roman"/>
        </w:rPr>
        <w:t xml:space="preserve">: A </w:t>
      </w:r>
      <w:proofErr w:type="spellStart"/>
      <w:r w:rsidRPr="00B45462">
        <w:rPr>
          <w:rFonts w:ascii="Times New Roman" w:eastAsia="Times New Roman" w:hAnsi="Times New Roman" w:cs="Times New Roman"/>
        </w:rPr>
        <w:t>third</w:t>
      </w:r>
      <w:proofErr w:type="spellEnd"/>
      <w:r w:rsidRPr="00B45462">
        <w:rPr>
          <w:rFonts w:ascii="Times New Roman" w:eastAsia="Times New Roman" w:hAnsi="Times New Roman" w:cs="Times New Roman"/>
        </w:rPr>
        <w:t xml:space="preserve"> of </w:t>
      </w:r>
      <w:proofErr w:type="spellStart"/>
      <w:r w:rsidRPr="00B45462">
        <w:rPr>
          <w:rFonts w:ascii="Times New Roman" w:eastAsia="Times New Roman" w:hAnsi="Times New Roman" w:cs="Times New Roman"/>
        </w:rPr>
        <w:t>the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population</w:t>
      </w:r>
      <w:proofErr w:type="spellEnd"/>
      <w:r w:rsidRPr="00B45462">
        <w:rPr>
          <w:rFonts w:ascii="Times New Roman" w:eastAsia="Times New Roman" w:hAnsi="Times New Roman" w:cs="Times New Roman"/>
        </w:rPr>
        <w:t xml:space="preserve"> is </w:t>
      </w:r>
      <w:proofErr w:type="spellStart"/>
      <w:r w:rsidRPr="00B45462">
        <w:rPr>
          <w:rFonts w:ascii="Times New Roman" w:eastAsia="Times New Roman" w:hAnsi="Times New Roman" w:cs="Times New Roman"/>
        </w:rPr>
        <w:t>significant</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for</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volunteer</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studies</w:t>
      </w:r>
      <w:proofErr w:type="spellEnd"/>
      <w:r w:rsidRPr="00B45462">
        <w:rPr>
          <w:rFonts w:ascii="Times New Roman" w:eastAsia="Times New Roman" w:hAnsi="Times New Roman" w:cs="Times New Roman"/>
        </w:rPr>
        <w:t>.</w:t>
      </w:r>
    </w:p>
    <w:p w14:paraId="07E3DA43" w14:textId="77777777" w:rsidR="00B45462" w:rsidRPr="00B45462" w:rsidRDefault="00B45462" w:rsidP="00B45462">
      <w:pPr>
        <w:pStyle w:val="ListParagraph"/>
        <w:numPr>
          <w:ilvl w:val="2"/>
          <w:numId w:val="2"/>
        </w:numPr>
        <w:spacing w:line="360" w:lineRule="auto"/>
        <w:jc w:val="both"/>
        <w:rPr>
          <w:rFonts w:ascii="Times New Roman" w:eastAsia="Times New Roman" w:hAnsi="Times New Roman" w:cs="Times New Roman"/>
          <w:b/>
          <w:bCs/>
        </w:rPr>
      </w:pPr>
      <w:proofErr w:type="spellStart"/>
      <w:r w:rsidRPr="00B45462">
        <w:rPr>
          <w:rFonts w:ascii="Times New Roman" w:eastAsia="Times New Roman" w:hAnsi="Times New Roman" w:cs="Times New Roman"/>
        </w:rPr>
        <w:t>Limitations</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The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small</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sample</w:t>
      </w:r>
      <w:proofErr w:type="spellEnd"/>
      <w:r w:rsidRPr="00B45462">
        <w:rPr>
          <w:rFonts w:ascii="Times New Roman" w:eastAsia="Times New Roman" w:hAnsi="Times New Roman" w:cs="Times New Roman"/>
        </w:rPr>
        <w:t xml:space="preserve"> size </w:t>
      </w:r>
      <w:proofErr w:type="spellStart"/>
      <w:r w:rsidRPr="00B45462">
        <w:rPr>
          <w:rFonts w:ascii="Times New Roman" w:eastAsia="Times New Roman" w:hAnsi="Times New Roman" w:cs="Times New Roman"/>
        </w:rPr>
        <w:t>limits</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generalizability</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to</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the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broader</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Sustainable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Merton</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volunteer</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base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There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may</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also</w:t>
      </w:r>
      <w:proofErr w:type="spellEnd"/>
      <w:r w:rsidRPr="00B45462">
        <w:rPr>
          <w:rFonts w:ascii="Times New Roman" w:eastAsia="Times New Roman" w:hAnsi="Times New Roman" w:cs="Times New Roman"/>
        </w:rPr>
        <w:t xml:space="preserve"> be </w:t>
      </w:r>
      <w:proofErr w:type="spellStart"/>
      <w:r w:rsidRPr="00B45462">
        <w:rPr>
          <w:rFonts w:ascii="Times New Roman" w:eastAsia="Times New Roman" w:hAnsi="Times New Roman" w:cs="Times New Roman"/>
        </w:rPr>
        <w:t>potential</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response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bias</w:t>
      </w:r>
      <w:proofErr w:type="spellEnd"/>
      <w:r w:rsidRPr="00B45462">
        <w:rPr>
          <w:rFonts w:ascii="Times New Roman" w:eastAsia="Times New Roman" w:hAnsi="Times New Roman" w:cs="Times New Roman"/>
        </w:rPr>
        <w:t xml:space="preserve">, as </w:t>
      </w:r>
      <w:proofErr w:type="spellStart"/>
      <w:r w:rsidRPr="00B45462">
        <w:rPr>
          <w:rFonts w:ascii="Times New Roman" w:eastAsia="Times New Roman" w:hAnsi="Times New Roman" w:cs="Times New Roman"/>
        </w:rPr>
        <w:t>more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engaged</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volunteers</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might</w:t>
      </w:r>
      <w:proofErr w:type="spellEnd"/>
      <w:r w:rsidRPr="00B45462">
        <w:rPr>
          <w:rFonts w:ascii="Times New Roman" w:eastAsia="Times New Roman" w:hAnsi="Times New Roman" w:cs="Times New Roman"/>
        </w:rPr>
        <w:t xml:space="preserve"> be </w:t>
      </w:r>
      <w:proofErr w:type="spellStart"/>
      <w:r w:rsidRPr="00B45462">
        <w:rPr>
          <w:rFonts w:ascii="Times New Roman" w:eastAsia="Times New Roman" w:hAnsi="Times New Roman" w:cs="Times New Roman"/>
        </w:rPr>
        <w:t>overrepresented</w:t>
      </w:r>
      <w:proofErr w:type="spellEnd"/>
      <w:r w:rsidRPr="00B45462">
        <w:rPr>
          <w:rFonts w:ascii="Times New Roman" w:eastAsia="Times New Roman" w:hAnsi="Times New Roman" w:cs="Times New Roman"/>
        </w:rPr>
        <w:t>.</w:t>
      </w:r>
    </w:p>
    <w:p w14:paraId="46B05AFD" w14:textId="77777777" w:rsidR="00B45462" w:rsidRPr="00B45462" w:rsidRDefault="00B45462" w:rsidP="00B45462">
      <w:pPr>
        <w:pStyle w:val="ListParagraph"/>
        <w:numPr>
          <w:ilvl w:val="1"/>
          <w:numId w:val="2"/>
        </w:numPr>
        <w:spacing w:line="360" w:lineRule="auto"/>
        <w:jc w:val="both"/>
        <w:rPr>
          <w:rFonts w:ascii="Times New Roman" w:eastAsia="Times New Roman" w:hAnsi="Times New Roman" w:cs="Times New Roman"/>
          <w:b/>
          <w:bCs/>
        </w:rPr>
      </w:pPr>
      <w:proofErr w:type="spellStart"/>
      <w:r w:rsidRPr="00B45462">
        <w:rPr>
          <w:rFonts w:ascii="Times New Roman" w:eastAsia="Times New Roman" w:hAnsi="Times New Roman" w:cs="Times New Roman"/>
        </w:rPr>
        <w:t>Reliability</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Checks</w:t>
      </w:r>
    </w:p>
    <w:p w14:paraId="577F46C3" w14:textId="62FCF2AA" w:rsidR="00962A9B" w:rsidRPr="00962A9B" w:rsidRDefault="00962A9B" w:rsidP="00B45462">
      <w:pPr>
        <w:pStyle w:val="ListParagraph"/>
        <w:numPr>
          <w:ilvl w:val="2"/>
          <w:numId w:val="2"/>
        </w:numPr>
        <w:spacing w:line="360" w:lineRule="auto"/>
        <w:jc w:val="both"/>
        <w:rPr>
          <w:rFonts w:ascii="Times New Roman" w:eastAsia="Times New Roman" w:hAnsi="Times New Roman" w:cs="Times New Roman"/>
        </w:rPr>
      </w:pPr>
      <w:r w:rsidRPr="00962A9B">
        <w:rPr>
          <w:rFonts w:ascii="Times New Roman" w:eastAsia="Times New Roman" w:hAnsi="Times New Roman" w:cs="Times New Roman"/>
        </w:rPr>
        <w:t>To</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calculate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Cronbach’s</w:t>
      </w:r>
      <w:proofErr w:type="spellEnd"/>
      <w:r w:rsidRPr="00962A9B">
        <w:rPr>
          <w:rFonts w:ascii="Times New Roman" w:eastAsia="Times New Roman" w:hAnsi="Times New Roman" w:cs="Times New Roman"/>
        </w:rPr>
        <w:t xml:space="preserve"> Alpha, I </w:t>
      </w:r>
      <w:proofErr w:type="spellStart"/>
      <w:r w:rsidRPr="00962A9B">
        <w:rPr>
          <w:rFonts w:ascii="Times New Roman" w:eastAsia="Times New Roman" w:hAnsi="Times New Roman" w:cs="Times New Roman"/>
        </w:rPr>
        <w:t>used</w:t>
      </w:r>
      <w:proofErr w:type="spellEnd"/>
      <w:r w:rsidRPr="00962A9B">
        <w:rPr>
          <w:rFonts w:ascii="Times New Roman" w:eastAsia="Times New Roman" w:hAnsi="Times New Roman" w:cs="Times New Roman"/>
        </w:rPr>
        <w:t xml:space="preserve"> Python, </w:t>
      </w:r>
      <w:proofErr w:type="spellStart"/>
      <w:r w:rsidRPr="00962A9B">
        <w:rPr>
          <w:rFonts w:ascii="Times New Roman" w:eastAsia="Times New Roman" w:hAnsi="Times New Roman" w:cs="Times New Roman"/>
        </w:rPr>
        <w:t>leveraging</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statistical</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libraries</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to</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ensure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accuracy</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and</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efficiency</w:t>
      </w:r>
      <w:proofErr w:type="spellEnd"/>
      <w:r w:rsidRPr="00962A9B">
        <w:rPr>
          <w:rFonts w:ascii="Times New Roman" w:eastAsia="Times New Roman" w:hAnsi="Times New Roman" w:cs="Times New Roman"/>
        </w:rPr>
        <w:t xml:space="preserve">. First, I </w:t>
      </w:r>
      <w:proofErr w:type="spellStart"/>
      <w:r w:rsidRPr="00962A9B">
        <w:rPr>
          <w:rFonts w:ascii="Times New Roman" w:eastAsia="Times New Roman" w:hAnsi="Times New Roman" w:cs="Times New Roman"/>
        </w:rPr>
        <w:t>gathered</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responses</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for</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all</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items</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within</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each</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scale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e.g</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Motivation</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Engagement</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Satisfaction</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and</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ensured</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the</w:t>
      </w:r>
      <w:proofErr w:type="spellEnd"/>
      <w:r w:rsidRPr="00962A9B">
        <w:rPr>
          <w:rFonts w:ascii="Times New Roman" w:eastAsia="Times New Roman" w:hAnsi="Times New Roman" w:cs="Times New Roman"/>
        </w:rPr>
        <w:t xml:space="preserve"> </w:t>
      </w:r>
      <w:proofErr w:type="gramStart"/>
      <w:r w:rsidRPr="00962A9B">
        <w:rPr>
          <w:rFonts w:ascii="Times New Roman" w:eastAsia="Times New Roman" w:hAnsi="Times New Roman" w:cs="Times New Roman"/>
        </w:rPr>
        <w:t>data</w:t>
      </w:r>
      <w:proofErr w:type="gram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was</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properly</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aligned</w:t>
      </w:r>
      <w:proofErr w:type="spellEnd"/>
      <w:r w:rsidRPr="00962A9B">
        <w:rPr>
          <w:rFonts w:ascii="Times New Roman" w:eastAsia="Times New Roman" w:hAnsi="Times New Roman" w:cs="Times New Roman"/>
        </w:rPr>
        <w:t xml:space="preserve">. Using </w:t>
      </w:r>
      <w:proofErr w:type="spellStart"/>
      <w:r w:rsidRPr="00962A9B">
        <w:rPr>
          <w:rFonts w:ascii="Times New Roman" w:eastAsia="Times New Roman" w:hAnsi="Times New Roman" w:cs="Times New Roman"/>
        </w:rPr>
        <w:t>the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variance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formula</w:t>
      </w:r>
      <w:proofErr w:type="spellEnd"/>
      <w:r w:rsidRPr="00962A9B">
        <w:rPr>
          <w:rFonts w:ascii="Times New Roman" w:eastAsia="Times New Roman" w:hAnsi="Times New Roman" w:cs="Times New Roman"/>
        </w:rPr>
        <w:t xml:space="preserve">, I </w:t>
      </w:r>
      <w:proofErr w:type="spellStart"/>
      <w:r w:rsidRPr="00962A9B">
        <w:rPr>
          <w:rFonts w:ascii="Times New Roman" w:eastAsia="Times New Roman" w:hAnsi="Times New Roman" w:cs="Times New Roman"/>
        </w:rPr>
        <w:t>computed</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the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variance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for</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each</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individual</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item</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and</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the</w:t>
      </w:r>
      <w:proofErr w:type="spellEnd"/>
      <w:r w:rsidRPr="00962A9B">
        <w:rPr>
          <w:rFonts w:ascii="Times New Roman" w:eastAsia="Times New Roman" w:hAnsi="Times New Roman" w:cs="Times New Roman"/>
        </w:rPr>
        <w:t xml:space="preserve"> total </w:t>
      </w:r>
      <w:proofErr w:type="spellStart"/>
      <w:r w:rsidRPr="00962A9B">
        <w:rPr>
          <w:rFonts w:ascii="Times New Roman" w:eastAsia="Times New Roman" w:hAnsi="Times New Roman" w:cs="Times New Roman"/>
        </w:rPr>
        <w:t>variance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across</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all</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items</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These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were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then</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applied</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to</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the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Cronbach’s</w:t>
      </w:r>
      <w:proofErr w:type="spellEnd"/>
      <w:r w:rsidRPr="00962A9B">
        <w:rPr>
          <w:rFonts w:ascii="Times New Roman" w:eastAsia="Times New Roman" w:hAnsi="Times New Roman" w:cs="Times New Roman"/>
        </w:rPr>
        <w:t xml:space="preserve"> Alpha </w:t>
      </w:r>
      <w:proofErr w:type="spellStart"/>
      <w:r w:rsidRPr="00962A9B">
        <w:rPr>
          <w:rFonts w:ascii="Times New Roman" w:eastAsia="Times New Roman" w:hAnsi="Times New Roman" w:cs="Times New Roman"/>
        </w:rPr>
        <w:t>formula</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where</w:t>
      </w:r>
      <w:proofErr w:type="spellEnd"/>
      <w:r w:rsidRPr="00962A9B">
        <w:rPr>
          <w:rFonts w:ascii="Times New Roman" w:eastAsia="Times New Roman" w:hAnsi="Times New Roman" w:cs="Times New Roman"/>
        </w:rPr>
        <w:t xml:space="preserve"> is </w:t>
      </w:r>
      <w:proofErr w:type="spellStart"/>
      <w:r w:rsidRPr="00962A9B">
        <w:rPr>
          <w:rFonts w:ascii="Times New Roman" w:eastAsia="Times New Roman" w:hAnsi="Times New Roman" w:cs="Times New Roman"/>
        </w:rPr>
        <w:t>the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number</w:t>
      </w:r>
      <w:proofErr w:type="spellEnd"/>
      <w:r w:rsidRPr="00962A9B">
        <w:rPr>
          <w:rFonts w:ascii="Times New Roman" w:eastAsia="Times New Roman" w:hAnsi="Times New Roman" w:cs="Times New Roman"/>
        </w:rPr>
        <w:t xml:space="preserve"> of </w:t>
      </w:r>
      <w:proofErr w:type="spellStart"/>
      <w:r w:rsidRPr="00962A9B">
        <w:rPr>
          <w:rFonts w:ascii="Times New Roman" w:eastAsia="Times New Roman" w:hAnsi="Times New Roman" w:cs="Times New Roman"/>
        </w:rPr>
        <w:t>items</w:t>
      </w:r>
      <w:proofErr w:type="spellEnd"/>
      <w:r w:rsidRPr="00962A9B">
        <w:rPr>
          <w:rFonts w:ascii="Times New Roman" w:eastAsia="Times New Roman" w:hAnsi="Times New Roman" w:cs="Times New Roman"/>
        </w:rPr>
        <w:t xml:space="preserve"> in </w:t>
      </w:r>
      <w:proofErr w:type="spellStart"/>
      <w:r w:rsidRPr="00962A9B">
        <w:rPr>
          <w:rFonts w:ascii="Times New Roman" w:eastAsia="Times New Roman" w:hAnsi="Times New Roman" w:cs="Times New Roman"/>
        </w:rPr>
        <w:t>the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scale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The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resulting</w:t>
      </w:r>
      <w:proofErr w:type="spellEnd"/>
      <w:r w:rsidRPr="00962A9B">
        <w:rPr>
          <w:rFonts w:ascii="Times New Roman" w:eastAsia="Times New Roman" w:hAnsi="Times New Roman" w:cs="Times New Roman"/>
        </w:rPr>
        <w:t xml:space="preserve"> Alpha </w:t>
      </w:r>
      <w:proofErr w:type="spellStart"/>
      <w:r w:rsidRPr="00962A9B">
        <w:rPr>
          <w:rFonts w:ascii="Times New Roman" w:eastAsia="Times New Roman" w:hAnsi="Times New Roman" w:cs="Times New Roman"/>
        </w:rPr>
        <w:t>value</w:t>
      </w:r>
      <w:proofErr w:type="spellEnd"/>
      <w:r w:rsidRPr="00962A9B">
        <w:rPr>
          <w:rFonts w:ascii="Times New Roman" w:eastAsia="Times New Roman" w:hAnsi="Times New Roman" w:cs="Times New Roman"/>
        </w:rPr>
        <w:t xml:space="preserve">, 0.872, </w:t>
      </w:r>
      <w:proofErr w:type="spellStart"/>
      <w:r w:rsidRPr="00962A9B">
        <w:rPr>
          <w:rFonts w:ascii="Times New Roman" w:eastAsia="Times New Roman" w:hAnsi="Times New Roman" w:cs="Times New Roman"/>
        </w:rPr>
        <w:t>indicates</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high</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internal</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consistency</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confirming</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the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reliability</w:t>
      </w:r>
      <w:proofErr w:type="spellEnd"/>
      <w:r w:rsidRPr="00962A9B">
        <w:rPr>
          <w:rFonts w:ascii="Times New Roman" w:eastAsia="Times New Roman" w:hAnsi="Times New Roman" w:cs="Times New Roman"/>
        </w:rPr>
        <w:t xml:space="preserve"> of </w:t>
      </w:r>
      <w:proofErr w:type="spellStart"/>
      <w:r w:rsidRPr="00962A9B">
        <w:rPr>
          <w:rFonts w:ascii="Times New Roman" w:eastAsia="Times New Roman" w:hAnsi="Times New Roman" w:cs="Times New Roman"/>
        </w:rPr>
        <w:t>the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scales</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used</w:t>
      </w:r>
      <w:proofErr w:type="spellEnd"/>
      <w:r w:rsidRPr="00962A9B">
        <w:rPr>
          <w:rFonts w:ascii="Times New Roman" w:eastAsia="Times New Roman" w:hAnsi="Times New Roman" w:cs="Times New Roman"/>
        </w:rPr>
        <w:t xml:space="preserve"> in </w:t>
      </w:r>
      <w:proofErr w:type="spellStart"/>
      <w:r w:rsidRPr="00962A9B">
        <w:rPr>
          <w:rFonts w:ascii="Times New Roman" w:eastAsia="Times New Roman" w:hAnsi="Times New Roman" w:cs="Times New Roman"/>
        </w:rPr>
        <w:t>the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survey</w:t>
      </w:r>
      <w:proofErr w:type="spellEnd"/>
      <w:r w:rsidRPr="00962A9B">
        <w:rPr>
          <w:rFonts w:ascii="Times New Roman" w:eastAsia="Times New Roman" w:hAnsi="Times New Roman" w:cs="Times New Roman"/>
        </w:rPr>
        <w:t>.</w:t>
      </w:r>
    </w:p>
    <w:p w14:paraId="56099907" w14:textId="77777777" w:rsidR="00962A9B" w:rsidRPr="00962A9B" w:rsidRDefault="00B45462" w:rsidP="00B45462">
      <w:pPr>
        <w:pStyle w:val="ListParagraph"/>
        <w:numPr>
          <w:ilvl w:val="2"/>
          <w:numId w:val="2"/>
        </w:numPr>
        <w:spacing w:line="360" w:lineRule="auto"/>
        <w:jc w:val="both"/>
        <w:rPr>
          <w:rFonts w:ascii="Times New Roman" w:eastAsia="Times New Roman" w:hAnsi="Times New Roman" w:cs="Times New Roman"/>
          <w:b/>
          <w:bCs/>
        </w:rPr>
      </w:pPr>
      <w:proofErr w:type="spellStart"/>
      <w:r w:rsidRPr="00B45462">
        <w:rPr>
          <w:rFonts w:ascii="Times New Roman" w:eastAsia="Times New Roman" w:hAnsi="Times New Roman" w:cs="Times New Roman"/>
        </w:rPr>
        <w:t>Cronbach’s</w:t>
      </w:r>
      <w:proofErr w:type="spellEnd"/>
      <w:r w:rsidRPr="00B45462">
        <w:rPr>
          <w:rFonts w:ascii="Times New Roman" w:eastAsia="Times New Roman" w:hAnsi="Times New Roman" w:cs="Times New Roman"/>
        </w:rPr>
        <w:t xml:space="preserve"> Alpha </w:t>
      </w:r>
      <w:proofErr w:type="spellStart"/>
      <w:r w:rsidRPr="00B45462">
        <w:rPr>
          <w:rFonts w:ascii="Times New Roman" w:eastAsia="Times New Roman" w:hAnsi="Times New Roman" w:cs="Times New Roman"/>
        </w:rPr>
        <w:t>for</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the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scales</w:t>
      </w:r>
      <w:proofErr w:type="spellEnd"/>
      <w:r w:rsidRPr="00B45462">
        <w:rPr>
          <w:rFonts w:ascii="Times New Roman" w:eastAsia="Times New Roman" w:hAnsi="Times New Roman" w:cs="Times New Roman"/>
        </w:rPr>
        <w:t xml:space="preserve"> is 0.872, </w:t>
      </w:r>
      <w:proofErr w:type="spellStart"/>
      <w:r w:rsidRPr="00B45462">
        <w:rPr>
          <w:rFonts w:ascii="Times New Roman" w:eastAsia="Times New Roman" w:hAnsi="Times New Roman" w:cs="Times New Roman"/>
        </w:rPr>
        <w:t>indicating</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excellent</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internal</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consistency</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This</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suggests</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that</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the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scales</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used</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to</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measure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Motivation</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Engagement</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and</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Satisfaction</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are</w:t>
      </w:r>
      <w:proofErr w:type="spellEnd"/>
      <w:r w:rsidRPr="00B45462">
        <w:rPr>
          <w:rFonts w:ascii="Times New Roman" w:eastAsia="Times New Roman" w:hAnsi="Times New Roman" w:cs="Times New Roman"/>
        </w:rPr>
        <w:t xml:space="preserve"> </w:t>
      </w:r>
      <w:proofErr w:type="spellStart"/>
      <w:r w:rsidRPr="00B45462">
        <w:rPr>
          <w:rFonts w:ascii="Times New Roman" w:eastAsia="Times New Roman" w:hAnsi="Times New Roman" w:cs="Times New Roman"/>
        </w:rPr>
        <w:t>reliable</w:t>
      </w:r>
      <w:proofErr w:type="spellEnd"/>
      <w:r w:rsidRPr="00B45462">
        <w:rPr>
          <w:rFonts w:ascii="Times New Roman" w:eastAsia="Times New Roman" w:hAnsi="Times New Roman" w:cs="Times New Roman"/>
        </w:rPr>
        <w:t>.</w:t>
      </w:r>
    </w:p>
    <w:p w14:paraId="4E314ED0" w14:textId="77777777" w:rsidR="00962A9B" w:rsidRPr="00962A9B" w:rsidRDefault="00B45462" w:rsidP="00B45462">
      <w:pPr>
        <w:pStyle w:val="ListParagraph"/>
        <w:numPr>
          <w:ilvl w:val="1"/>
          <w:numId w:val="2"/>
        </w:numPr>
        <w:spacing w:line="360" w:lineRule="auto"/>
        <w:jc w:val="both"/>
        <w:rPr>
          <w:rFonts w:ascii="Times New Roman" w:eastAsia="Times New Roman" w:hAnsi="Times New Roman" w:cs="Times New Roman"/>
          <w:b/>
          <w:bCs/>
        </w:rPr>
      </w:pPr>
      <w:proofErr w:type="spellStart"/>
      <w:r w:rsidRPr="00962A9B">
        <w:rPr>
          <w:rFonts w:ascii="Times New Roman" w:eastAsia="Times New Roman" w:hAnsi="Times New Roman" w:cs="Times New Roman"/>
        </w:rPr>
        <w:t>Summary</w:t>
      </w:r>
      <w:proofErr w:type="spellEnd"/>
      <w:r w:rsidRPr="00962A9B">
        <w:rPr>
          <w:rFonts w:ascii="Times New Roman" w:eastAsia="Times New Roman" w:hAnsi="Times New Roman" w:cs="Times New Roman"/>
        </w:rPr>
        <w:t xml:space="preserve"> of </w:t>
      </w:r>
      <w:proofErr w:type="spellStart"/>
      <w:r w:rsidRPr="00962A9B">
        <w:rPr>
          <w:rFonts w:ascii="Times New Roman" w:eastAsia="Times New Roman" w:hAnsi="Times New Roman" w:cs="Times New Roman"/>
        </w:rPr>
        <w:t>Average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Scores</w:t>
      </w:r>
      <w:proofErr w:type="spellEnd"/>
    </w:p>
    <w:p w14:paraId="035BEE1B" w14:textId="77777777" w:rsidR="00962A9B" w:rsidRPr="00962A9B" w:rsidRDefault="00B45462" w:rsidP="00B45462">
      <w:pPr>
        <w:pStyle w:val="ListParagraph"/>
        <w:numPr>
          <w:ilvl w:val="2"/>
          <w:numId w:val="2"/>
        </w:numPr>
        <w:spacing w:line="360" w:lineRule="auto"/>
        <w:jc w:val="both"/>
        <w:rPr>
          <w:rFonts w:ascii="Times New Roman" w:eastAsia="Times New Roman" w:hAnsi="Times New Roman" w:cs="Times New Roman"/>
          <w:b/>
          <w:bCs/>
        </w:rPr>
      </w:pPr>
      <w:proofErr w:type="spellStart"/>
      <w:r w:rsidRPr="00962A9B">
        <w:rPr>
          <w:rFonts w:ascii="Times New Roman" w:eastAsia="Times New Roman" w:hAnsi="Times New Roman" w:cs="Times New Roman"/>
        </w:rPr>
        <w:t>Motivation</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scale</w:t>
      </w:r>
      <w:proofErr w:type="spellEnd"/>
      <w:r w:rsidRPr="00962A9B">
        <w:rPr>
          <w:rFonts w:ascii="Times New Roman" w:eastAsia="Times New Roman" w:hAnsi="Times New Roman" w:cs="Times New Roman"/>
        </w:rPr>
        <w:t>: 1–7):</w:t>
      </w:r>
    </w:p>
    <w:p w14:paraId="67C49E3C" w14:textId="77777777" w:rsidR="00962A9B" w:rsidRPr="00962A9B" w:rsidRDefault="00B45462" w:rsidP="00B45462">
      <w:pPr>
        <w:pStyle w:val="ListParagraph"/>
        <w:numPr>
          <w:ilvl w:val="3"/>
          <w:numId w:val="2"/>
        </w:numPr>
        <w:spacing w:line="360" w:lineRule="auto"/>
        <w:jc w:val="both"/>
        <w:rPr>
          <w:rFonts w:ascii="Times New Roman" w:eastAsia="Times New Roman" w:hAnsi="Times New Roman" w:cs="Times New Roman"/>
          <w:b/>
          <w:bCs/>
        </w:rPr>
      </w:pPr>
      <w:proofErr w:type="spellStart"/>
      <w:r w:rsidRPr="00962A9B">
        <w:rPr>
          <w:rFonts w:ascii="Times New Roman" w:eastAsia="Times New Roman" w:hAnsi="Times New Roman" w:cs="Times New Roman"/>
        </w:rPr>
        <w:lastRenderedPageBreak/>
        <w:t>Career</w:t>
      </w:r>
      <w:proofErr w:type="spellEnd"/>
      <w:r w:rsidRPr="00962A9B">
        <w:rPr>
          <w:rFonts w:ascii="Times New Roman" w:eastAsia="Times New Roman" w:hAnsi="Times New Roman" w:cs="Times New Roman"/>
        </w:rPr>
        <w:t xml:space="preserve">: </w:t>
      </w:r>
      <w:proofErr w:type="gramStart"/>
      <w:r w:rsidRPr="00962A9B">
        <w:rPr>
          <w:rFonts w:ascii="Times New Roman" w:eastAsia="Times New Roman" w:hAnsi="Times New Roman" w:cs="Times New Roman"/>
        </w:rPr>
        <w:t>2.83 -</w:t>
      </w:r>
      <w:proofErr w:type="gram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Relatively</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low</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indicating</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less</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career-oriented</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motivation.</w:t>
      </w:r>
    </w:p>
    <w:p w14:paraId="1BAC3AE1" w14:textId="77777777" w:rsidR="00962A9B" w:rsidRPr="00962A9B" w:rsidRDefault="00B45462" w:rsidP="00B45462">
      <w:pPr>
        <w:pStyle w:val="ListParagraph"/>
        <w:numPr>
          <w:ilvl w:val="3"/>
          <w:numId w:val="2"/>
        </w:numPr>
        <w:spacing w:line="360" w:lineRule="auto"/>
        <w:jc w:val="both"/>
        <w:rPr>
          <w:rFonts w:ascii="Times New Roman" w:eastAsia="Times New Roman" w:hAnsi="Times New Roman" w:cs="Times New Roman"/>
          <w:b/>
          <w:bCs/>
        </w:rPr>
      </w:pPr>
      <w:r w:rsidRPr="00962A9B">
        <w:rPr>
          <w:rFonts w:ascii="Times New Roman" w:eastAsia="Times New Roman" w:hAnsi="Times New Roman" w:cs="Times New Roman"/>
        </w:rPr>
        <w:t>Socia</w:t>
      </w:r>
      <w:proofErr w:type="spellEnd"/>
      <w:r w:rsidRPr="00962A9B">
        <w:rPr>
          <w:rFonts w:ascii="Times New Roman" w:eastAsia="Times New Roman" w:hAnsi="Times New Roman" w:cs="Times New Roman"/>
        </w:rPr>
        <w:t xml:space="preserve">l: </w:t>
      </w:r>
      <w:proofErr w:type="gramStart"/>
      <w:r w:rsidRPr="00962A9B">
        <w:rPr>
          <w:rFonts w:ascii="Times New Roman" w:eastAsia="Times New Roman" w:hAnsi="Times New Roman" w:cs="Times New Roman"/>
        </w:rPr>
        <w:t>3.58 -</w:t>
      </w:r>
      <w:proofErr w:type="gram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Moderate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reflecting</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some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social</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motivations</w:t>
      </w:r>
      <w:proofErr w:type="spellEnd"/>
      <w:r w:rsidRPr="00962A9B">
        <w:rPr>
          <w:rFonts w:ascii="Times New Roman" w:eastAsia="Times New Roman" w:hAnsi="Times New Roman" w:cs="Times New Roman"/>
        </w:rPr>
        <w:t>.</w:t>
      </w:r>
    </w:p>
    <w:p w14:paraId="1AC379E1" w14:textId="77777777" w:rsidR="00962A9B" w:rsidRPr="00962A9B" w:rsidRDefault="00B45462" w:rsidP="00B45462">
      <w:pPr>
        <w:pStyle w:val="ListParagraph"/>
        <w:numPr>
          <w:ilvl w:val="3"/>
          <w:numId w:val="2"/>
        </w:numPr>
        <w:spacing w:line="360" w:lineRule="auto"/>
        <w:jc w:val="both"/>
        <w:rPr>
          <w:rFonts w:ascii="Times New Roman" w:eastAsia="Times New Roman" w:hAnsi="Times New Roman" w:cs="Times New Roman"/>
          <w:b/>
          <w:bCs/>
        </w:rPr>
      </w:pPr>
      <w:proofErr w:type="spellStart"/>
      <w:r w:rsidRPr="00962A9B">
        <w:rPr>
          <w:rFonts w:ascii="Times New Roman" w:eastAsia="Times New Roman" w:hAnsi="Times New Roman" w:cs="Times New Roman"/>
        </w:rPr>
        <w:t>Values</w:t>
      </w:r>
      <w:proofErr w:type="spellEnd"/>
      <w:r w:rsidRPr="00962A9B">
        <w:rPr>
          <w:rFonts w:ascii="Times New Roman" w:eastAsia="Times New Roman" w:hAnsi="Times New Roman" w:cs="Times New Roman"/>
        </w:rPr>
        <w:t xml:space="preserve">: </w:t>
      </w:r>
      <w:proofErr w:type="gramStart"/>
      <w:r w:rsidRPr="00962A9B">
        <w:rPr>
          <w:rFonts w:ascii="Times New Roman" w:eastAsia="Times New Roman" w:hAnsi="Times New Roman" w:cs="Times New Roman"/>
        </w:rPr>
        <w:t>6.02 -</w:t>
      </w:r>
      <w:proofErr w:type="gram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Very</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high</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showing</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strong</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alignment</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with</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personal</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values</w:t>
      </w:r>
      <w:proofErr w:type="spellEnd"/>
      <w:r w:rsidRPr="00962A9B">
        <w:rPr>
          <w:rFonts w:ascii="Times New Roman" w:eastAsia="Times New Roman" w:hAnsi="Times New Roman" w:cs="Times New Roman"/>
        </w:rPr>
        <w:t>.</w:t>
      </w:r>
    </w:p>
    <w:p w14:paraId="158BA337" w14:textId="77777777" w:rsidR="00962A9B" w:rsidRPr="00962A9B" w:rsidRDefault="00B45462" w:rsidP="00B45462">
      <w:pPr>
        <w:pStyle w:val="ListParagraph"/>
        <w:numPr>
          <w:ilvl w:val="3"/>
          <w:numId w:val="2"/>
        </w:numPr>
        <w:spacing w:line="360" w:lineRule="auto"/>
        <w:jc w:val="both"/>
        <w:rPr>
          <w:rFonts w:ascii="Times New Roman" w:eastAsia="Times New Roman" w:hAnsi="Times New Roman" w:cs="Times New Roman"/>
          <w:b/>
          <w:bCs/>
        </w:rPr>
      </w:pPr>
      <w:proofErr w:type="spellStart"/>
      <w:r w:rsidRPr="00962A9B">
        <w:rPr>
          <w:rFonts w:ascii="Times New Roman" w:eastAsia="Times New Roman" w:hAnsi="Times New Roman" w:cs="Times New Roman"/>
        </w:rPr>
        <w:t>Understanding</w:t>
      </w:r>
      <w:proofErr w:type="spellEnd"/>
      <w:r w:rsidRPr="00962A9B">
        <w:rPr>
          <w:rFonts w:ascii="Times New Roman" w:eastAsia="Times New Roman" w:hAnsi="Times New Roman" w:cs="Times New Roman"/>
        </w:rPr>
        <w:t xml:space="preserve">: </w:t>
      </w:r>
      <w:proofErr w:type="gramStart"/>
      <w:r w:rsidRPr="00962A9B">
        <w:rPr>
          <w:rFonts w:ascii="Times New Roman" w:eastAsia="Times New Roman" w:hAnsi="Times New Roman" w:cs="Times New Roman"/>
        </w:rPr>
        <w:t>5.18 -</w:t>
      </w:r>
      <w:proofErr w:type="gramEnd"/>
      <w:r w:rsidRPr="00962A9B">
        <w:rPr>
          <w:rFonts w:ascii="Times New Roman" w:eastAsia="Times New Roman" w:hAnsi="Times New Roman" w:cs="Times New Roman"/>
        </w:rPr>
        <w:t xml:space="preserve"> High, </w:t>
      </w:r>
      <w:proofErr w:type="spellStart"/>
      <w:r w:rsidRPr="00962A9B">
        <w:rPr>
          <w:rFonts w:ascii="Times New Roman" w:eastAsia="Times New Roman" w:hAnsi="Times New Roman" w:cs="Times New Roman"/>
        </w:rPr>
        <w:t>suggesting</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volunteers</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seek</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knowledge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or</w:t>
      </w:r>
      <w:proofErr w:type="spellEnd"/>
      <w:r w:rsidRPr="00962A9B">
        <w:rPr>
          <w:rFonts w:ascii="Times New Roman" w:eastAsia="Times New Roman" w:hAnsi="Times New Roman" w:cs="Times New Roman"/>
        </w:rPr>
        <w:t xml:space="preserve"> self-</w:t>
      </w:r>
      <w:proofErr w:type="spellStart"/>
      <w:r w:rsidRPr="00962A9B">
        <w:rPr>
          <w:rFonts w:ascii="Times New Roman" w:eastAsia="Times New Roman" w:hAnsi="Times New Roman" w:cs="Times New Roman"/>
        </w:rPr>
        <w:t>development</w:t>
      </w:r>
      <w:proofErr w:type="spellEnd"/>
      <w:r w:rsidRPr="00962A9B">
        <w:rPr>
          <w:rFonts w:ascii="Times New Roman" w:eastAsia="Times New Roman" w:hAnsi="Times New Roman" w:cs="Times New Roman"/>
        </w:rPr>
        <w:t>.</w:t>
      </w:r>
    </w:p>
    <w:p w14:paraId="57BED6F5" w14:textId="77777777" w:rsidR="00962A9B" w:rsidRPr="00962A9B" w:rsidRDefault="00B45462" w:rsidP="00B45462">
      <w:pPr>
        <w:pStyle w:val="ListParagraph"/>
        <w:numPr>
          <w:ilvl w:val="3"/>
          <w:numId w:val="2"/>
        </w:numPr>
        <w:spacing w:line="360" w:lineRule="auto"/>
        <w:jc w:val="both"/>
        <w:rPr>
          <w:rFonts w:ascii="Times New Roman" w:eastAsia="Times New Roman" w:hAnsi="Times New Roman" w:cs="Times New Roman"/>
          <w:b/>
          <w:bCs/>
        </w:rPr>
      </w:pPr>
      <w:r w:rsidRPr="00962A9B">
        <w:rPr>
          <w:rFonts w:ascii="Times New Roman" w:eastAsia="Times New Roman" w:hAnsi="Times New Roman" w:cs="Times New Roman"/>
        </w:rPr>
        <w:t xml:space="preserve">Enhancement: </w:t>
      </w:r>
      <w:proofErr w:type="gramStart"/>
      <w:r w:rsidRPr="00962A9B">
        <w:rPr>
          <w:rFonts w:ascii="Times New Roman" w:eastAsia="Times New Roman" w:hAnsi="Times New Roman" w:cs="Times New Roman"/>
        </w:rPr>
        <w:t>4.31 -</w:t>
      </w:r>
      <w:proofErr w:type="gram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Moderate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reflecting</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some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desire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for</w:t>
      </w:r>
      <w:proofErr w:type="spellEnd"/>
      <w:r w:rsidRPr="00962A9B">
        <w:rPr>
          <w:rFonts w:ascii="Times New Roman" w:eastAsia="Times New Roman" w:hAnsi="Times New Roman" w:cs="Times New Roman"/>
        </w:rPr>
        <w:t xml:space="preserve"> self-</w:t>
      </w:r>
      <w:proofErr w:type="spellStart"/>
      <w:r w:rsidRPr="00962A9B">
        <w:rPr>
          <w:rFonts w:ascii="Times New Roman" w:eastAsia="Times New Roman" w:hAnsi="Times New Roman" w:cs="Times New Roman"/>
        </w:rPr>
        <w:t>growth</w:t>
      </w:r>
      <w:proofErr w:type="spellEnd"/>
      <w:r w:rsidRPr="00962A9B">
        <w:rPr>
          <w:rFonts w:ascii="Times New Roman" w:eastAsia="Times New Roman" w:hAnsi="Times New Roman" w:cs="Times New Roman"/>
        </w:rPr>
        <w:t>.</w:t>
      </w:r>
    </w:p>
    <w:p w14:paraId="0BFF6E3E" w14:textId="77777777" w:rsidR="00962A9B" w:rsidRPr="00962A9B" w:rsidRDefault="00B45462" w:rsidP="00B45462">
      <w:pPr>
        <w:pStyle w:val="ListParagraph"/>
        <w:numPr>
          <w:ilvl w:val="3"/>
          <w:numId w:val="2"/>
        </w:numPr>
        <w:spacing w:line="360" w:lineRule="auto"/>
        <w:jc w:val="both"/>
        <w:rPr>
          <w:rFonts w:ascii="Times New Roman" w:eastAsia="Times New Roman" w:hAnsi="Times New Roman" w:cs="Times New Roman"/>
          <w:b/>
          <w:bCs/>
        </w:rPr>
      </w:pPr>
      <w:proofErr w:type="spellStart"/>
      <w:r w:rsidRPr="00962A9B">
        <w:rPr>
          <w:rFonts w:ascii="Times New Roman" w:eastAsia="Times New Roman" w:hAnsi="Times New Roman" w:cs="Times New Roman"/>
        </w:rPr>
        <w:t>Protection</w:t>
      </w:r>
      <w:proofErr w:type="spellEnd"/>
      <w:r w:rsidRPr="00962A9B">
        <w:rPr>
          <w:rFonts w:ascii="Times New Roman" w:eastAsia="Times New Roman" w:hAnsi="Times New Roman" w:cs="Times New Roman"/>
        </w:rPr>
        <w:t xml:space="preserve">: </w:t>
      </w:r>
      <w:proofErr w:type="gramStart"/>
      <w:r w:rsidRPr="00962A9B">
        <w:rPr>
          <w:rFonts w:ascii="Times New Roman" w:eastAsia="Times New Roman" w:hAnsi="Times New Roman" w:cs="Times New Roman"/>
        </w:rPr>
        <w:t>4.14 -</w:t>
      </w:r>
      <w:proofErr w:type="gram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Moderate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showing</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some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concern</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for</w:t>
      </w:r>
      <w:proofErr w:type="spellEnd"/>
      <w:r w:rsidRPr="00962A9B">
        <w:rPr>
          <w:rFonts w:ascii="Times New Roman" w:eastAsia="Times New Roman" w:hAnsi="Times New Roman" w:cs="Times New Roman"/>
        </w:rPr>
        <w:t xml:space="preserve"> self-</w:t>
      </w:r>
      <w:proofErr w:type="spellStart"/>
      <w:r w:rsidRPr="00962A9B">
        <w:rPr>
          <w:rFonts w:ascii="Times New Roman" w:eastAsia="Times New Roman" w:hAnsi="Times New Roman" w:cs="Times New Roman"/>
        </w:rPr>
        <w:t>protection.</w:t>
      </w:r>
    </w:p>
    <w:p w14:paraId="75E19A7C" w14:textId="77777777" w:rsidR="00962A9B" w:rsidRPr="00962A9B" w:rsidRDefault="00B45462" w:rsidP="00B45462">
      <w:pPr>
        <w:pStyle w:val="ListParagraph"/>
        <w:numPr>
          <w:ilvl w:val="2"/>
          <w:numId w:val="2"/>
        </w:numPr>
        <w:spacing w:line="360" w:lineRule="auto"/>
        <w:jc w:val="both"/>
        <w:rPr>
          <w:rFonts w:ascii="Times New Roman" w:eastAsia="Times New Roman" w:hAnsi="Times New Roman" w:cs="Times New Roman"/>
          <w:b/>
          <w:bCs/>
        </w:rPr>
      </w:pPr>
      <w:r w:rsidRPr="00962A9B">
        <w:rPr>
          <w:rFonts w:ascii="Times New Roman" w:eastAsia="Times New Roman" w:hAnsi="Times New Roman" w:cs="Times New Roman"/>
        </w:rPr>
        <w:t>Engagement</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scale</w:t>
      </w:r>
      <w:proofErr w:type="spellEnd"/>
      <w:r w:rsidRPr="00962A9B">
        <w:rPr>
          <w:rFonts w:ascii="Times New Roman" w:eastAsia="Times New Roman" w:hAnsi="Times New Roman" w:cs="Times New Roman"/>
        </w:rPr>
        <w:t>: 1–7):</w:t>
      </w:r>
    </w:p>
    <w:p w14:paraId="18761F87" w14:textId="77777777" w:rsidR="00962A9B" w:rsidRPr="00962A9B" w:rsidRDefault="00B45462" w:rsidP="00B45462">
      <w:pPr>
        <w:pStyle w:val="ListParagraph"/>
        <w:numPr>
          <w:ilvl w:val="3"/>
          <w:numId w:val="2"/>
        </w:numPr>
        <w:spacing w:line="360" w:lineRule="auto"/>
        <w:jc w:val="both"/>
        <w:rPr>
          <w:rFonts w:ascii="Times New Roman" w:eastAsia="Times New Roman" w:hAnsi="Times New Roman" w:cs="Times New Roman"/>
          <w:b/>
          <w:bCs/>
        </w:rPr>
      </w:pPr>
      <w:proofErr w:type="spellStart"/>
      <w:r w:rsidRPr="00962A9B">
        <w:rPr>
          <w:rFonts w:ascii="Times New Roman" w:eastAsia="Times New Roman" w:hAnsi="Times New Roman" w:cs="Times New Roman"/>
        </w:rPr>
        <w:t>Vigor</w:t>
      </w:r>
      <w:proofErr w:type="spellEnd"/>
      <w:r w:rsidRPr="00962A9B">
        <w:rPr>
          <w:rFonts w:ascii="Times New Roman" w:eastAsia="Times New Roman" w:hAnsi="Times New Roman" w:cs="Times New Roman"/>
        </w:rPr>
        <w:t xml:space="preserve">: </w:t>
      </w:r>
      <w:proofErr w:type="gramStart"/>
      <w:r w:rsidRPr="00962A9B">
        <w:rPr>
          <w:rFonts w:ascii="Times New Roman" w:eastAsia="Times New Roman" w:hAnsi="Times New Roman" w:cs="Times New Roman"/>
        </w:rPr>
        <w:t>4.09 -</w:t>
      </w:r>
      <w:proofErr w:type="gram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Moderate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suggesting</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average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energy</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levels</w:t>
      </w:r>
      <w:proofErr w:type="spellEnd"/>
      <w:r w:rsidRPr="00962A9B">
        <w:rPr>
          <w:rFonts w:ascii="Times New Roman" w:eastAsia="Times New Roman" w:hAnsi="Times New Roman" w:cs="Times New Roman"/>
        </w:rPr>
        <w:t xml:space="preserve"> in </w:t>
      </w:r>
      <w:proofErr w:type="spellStart"/>
      <w:r w:rsidRPr="00962A9B">
        <w:rPr>
          <w:rFonts w:ascii="Times New Roman" w:eastAsia="Times New Roman" w:hAnsi="Times New Roman" w:cs="Times New Roman"/>
        </w:rPr>
        <w:t>volunteering</w:t>
      </w:r>
      <w:proofErr w:type="spellEnd"/>
      <w:r w:rsidRPr="00962A9B">
        <w:rPr>
          <w:rFonts w:ascii="Times New Roman" w:eastAsia="Times New Roman" w:hAnsi="Times New Roman" w:cs="Times New Roman"/>
        </w:rPr>
        <w:t>.</w:t>
      </w:r>
    </w:p>
    <w:p w14:paraId="4C87CC24" w14:textId="77777777" w:rsidR="00962A9B" w:rsidRPr="00962A9B" w:rsidRDefault="00B45462" w:rsidP="00B45462">
      <w:pPr>
        <w:pStyle w:val="ListParagraph"/>
        <w:numPr>
          <w:ilvl w:val="3"/>
          <w:numId w:val="2"/>
        </w:numPr>
        <w:spacing w:line="360" w:lineRule="auto"/>
        <w:jc w:val="both"/>
        <w:rPr>
          <w:rFonts w:ascii="Times New Roman" w:eastAsia="Times New Roman" w:hAnsi="Times New Roman" w:cs="Times New Roman"/>
          <w:b/>
          <w:bCs/>
        </w:rPr>
      </w:pPr>
      <w:proofErr w:type="spellStart"/>
      <w:r w:rsidRPr="00962A9B">
        <w:rPr>
          <w:rFonts w:ascii="Times New Roman" w:eastAsia="Times New Roman" w:hAnsi="Times New Roman" w:cs="Times New Roman"/>
        </w:rPr>
        <w:t>Dedication</w:t>
      </w:r>
      <w:proofErr w:type="spellEnd"/>
      <w:r w:rsidRPr="00962A9B">
        <w:rPr>
          <w:rFonts w:ascii="Times New Roman" w:eastAsia="Times New Roman" w:hAnsi="Times New Roman" w:cs="Times New Roman"/>
        </w:rPr>
        <w:t xml:space="preserve">: </w:t>
      </w:r>
      <w:proofErr w:type="gramStart"/>
      <w:r w:rsidRPr="00962A9B">
        <w:rPr>
          <w:rFonts w:ascii="Times New Roman" w:eastAsia="Times New Roman" w:hAnsi="Times New Roman" w:cs="Times New Roman"/>
        </w:rPr>
        <w:t>5.03 -</w:t>
      </w:r>
      <w:proofErr w:type="gramEnd"/>
      <w:r w:rsidRPr="00962A9B">
        <w:rPr>
          <w:rFonts w:ascii="Times New Roman" w:eastAsia="Times New Roman" w:hAnsi="Times New Roman" w:cs="Times New Roman"/>
        </w:rPr>
        <w:t xml:space="preserve"> High, </w:t>
      </w:r>
      <w:proofErr w:type="spellStart"/>
      <w:r w:rsidRPr="00962A9B">
        <w:rPr>
          <w:rFonts w:ascii="Times New Roman" w:eastAsia="Times New Roman" w:hAnsi="Times New Roman" w:cs="Times New Roman"/>
        </w:rPr>
        <w:t>indicating</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strong</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emotional</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commitment</w:t>
      </w:r>
      <w:proofErr w:type="spellEnd"/>
      <w:r w:rsidRPr="00962A9B">
        <w:rPr>
          <w:rFonts w:ascii="Times New Roman" w:eastAsia="Times New Roman" w:hAnsi="Times New Roman" w:cs="Times New Roman"/>
        </w:rPr>
        <w:t>.</w:t>
      </w:r>
    </w:p>
    <w:p w14:paraId="70EAA534" w14:textId="77777777" w:rsidR="00962A9B" w:rsidRPr="00962A9B" w:rsidRDefault="00B45462" w:rsidP="00B45462">
      <w:pPr>
        <w:pStyle w:val="ListParagraph"/>
        <w:numPr>
          <w:ilvl w:val="3"/>
          <w:numId w:val="2"/>
        </w:numPr>
        <w:spacing w:line="360" w:lineRule="auto"/>
        <w:jc w:val="both"/>
        <w:rPr>
          <w:rFonts w:ascii="Times New Roman" w:eastAsia="Times New Roman" w:hAnsi="Times New Roman" w:cs="Times New Roman"/>
          <w:b/>
          <w:bCs/>
        </w:rPr>
      </w:pPr>
      <w:proofErr w:type="spellStart"/>
      <w:r w:rsidRPr="00962A9B">
        <w:rPr>
          <w:rFonts w:ascii="Times New Roman" w:eastAsia="Times New Roman" w:hAnsi="Times New Roman" w:cs="Times New Roman"/>
        </w:rPr>
        <w:t>Absorption</w:t>
      </w:r>
      <w:proofErr w:type="spellEnd"/>
      <w:r w:rsidRPr="00962A9B">
        <w:rPr>
          <w:rFonts w:ascii="Times New Roman" w:eastAsia="Times New Roman" w:hAnsi="Times New Roman" w:cs="Times New Roman"/>
        </w:rPr>
        <w:t xml:space="preserve">: </w:t>
      </w:r>
      <w:proofErr w:type="gramStart"/>
      <w:r w:rsidRPr="00962A9B">
        <w:rPr>
          <w:rFonts w:ascii="Times New Roman" w:eastAsia="Times New Roman" w:hAnsi="Times New Roman" w:cs="Times New Roman"/>
        </w:rPr>
        <w:t>4.19 -</w:t>
      </w:r>
      <w:proofErr w:type="gram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Moderate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reflecting</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moderate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involvement</w:t>
      </w:r>
      <w:proofErr w:type="spellEnd"/>
      <w:r w:rsidRPr="00962A9B">
        <w:rPr>
          <w:rFonts w:ascii="Times New Roman" w:eastAsia="Times New Roman" w:hAnsi="Times New Roman" w:cs="Times New Roman"/>
        </w:rPr>
        <w:t xml:space="preserve"> in </w:t>
      </w:r>
      <w:proofErr w:type="spellStart"/>
      <w:r w:rsidRPr="00962A9B">
        <w:rPr>
          <w:rFonts w:ascii="Times New Roman" w:eastAsia="Times New Roman" w:hAnsi="Times New Roman" w:cs="Times New Roman"/>
        </w:rPr>
        <w:t>activities</w:t>
      </w:r>
      <w:proofErr w:type="spellEnd"/>
      <w:r w:rsidRPr="00962A9B">
        <w:rPr>
          <w:rFonts w:ascii="Times New Roman" w:eastAsia="Times New Roman" w:hAnsi="Times New Roman" w:cs="Times New Roman"/>
        </w:rPr>
        <w:t>.</w:t>
      </w:r>
    </w:p>
    <w:p w14:paraId="2C17298E" w14:textId="77777777" w:rsidR="00962A9B" w:rsidRPr="00962A9B" w:rsidRDefault="00B45462" w:rsidP="00962A9B">
      <w:pPr>
        <w:pStyle w:val="ListParagraph"/>
        <w:numPr>
          <w:ilvl w:val="2"/>
          <w:numId w:val="2"/>
        </w:numPr>
        <w:spacing w:line="360" w:lineRule="auto"/>
        <w:jc w:val="both"/>
        <w:rPr>
          <w:rFonts w:ascii="Times New Roman" w:eastAsia="Times New Roman" w:hAnsi="Times New Roman" w:cs="Times New Roman"/>
          <w:b/>
          <w:bCs/>
        </w:rPr>
      </w:pPr>
      <w:proofErr w:type="spellStart"/>
      <w:r w:rsidRPr="00962A9B">
        <w:rPr>
          <w:rFonts w:ascii="Times New Roman" w:eastAsia="Times New Roman" w:hAnsi="Times New Roman" w:cs="Times New Roman"/>
        </w:rPr>
        <w:t>Satisfaction</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scale</w:t>
      </w:r>
      <w:proofErr w:type="spellEnd"/>
      <w:r w:rsidRPr="00962A9B">
        <w:rPr>
          <w:rFonts w:ascii="Times New Roman" w:eastAsia="Times New Roman" w:hAnsi="Times New Roman" w:cs="Times New Roman"/>
        </w:rPr>
        <w:t>: 1–7):</w:t>
      </w:r>
    </w:p>
    <w:p w14:paraId="150F5975" w14:textId="77777777" w:rsidR="00962A9B" w:rsidRPr="00962A9B" w:rsidRDefault="00B45462" w:rsidP="00B45462">
      <w:pPr>
        <w:pStyle w:val="ListParagraph"/>
        <w:numPr>
          <w:ilvl w:val="3"/>
          <w:numId w:val="2"/>
        </w:numPr>
        <w:spacing w:line="360" w:lineRule="auto"/>
        <w:jc w:val="both"/>
        <w:rPr>
          <w:rFonts w:ascii="Times New Roman" w:eastAsia="Times New Roman" w:hAnsi="Times New Roman" w:cs="Times New Roman"/>
          <w:b/>
          <w:bCs/>
        </w:rPr>
      </w:pPr>
      <w:proofErr w:type="spellStart"/>
      <w:r w:rsidRPr="00962A9B">
        <w:rPr>
          <w:rFonts w:ascii="Times New Roman" w:eastAsia="Times New Roman" w:hAnsi="Times New Roman" w:cs="Times New Roman"/>
        </w:rPr>
        <w:t>Task</w:t>
      </w:r>
      <w:proofErr w:type="spellEnd"/>
      <w:r w:rsidRPr="00962A9B">
        <w:rPr>
          <w:rFonts w:ascii="Times New Roman" w:eastAsia="Times New Roman" w:hAnsi="Times New Roman" w:cs="Times New Roman"/>
        </w:rPr>
        <w:t xml:space="preserve">: </w:t>
      </w:r>
      <w:proofErr w:type="gramStart"/>
      <w:r w:rsidRPr="00962A9B">
        <w:rPr>
          <w:rFonts w:ascii="Times New Roman" w:eastAsia="Times New Roman" w:hAnsi="Times New Roman" w:cs="Times New Roman"/>
        </w:rPr>
        <w:t>5.95 -</w:t>
      </w:r>
      <w:proofErr w:type="gram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Very</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high</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showing</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satisfaction</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with</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the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tasks</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performed</w:t>
      </w:r>
      <w:proofErr w:type="spellEnd"/>
      <w:r w:rsidRPr="00962A9B">
        <w:rPr>
          <w:rFonts w:ascii="Times New Roman" w:eastAsia="Times New Roman" w:hAnsi="Times New Roman" w:cs="Times New Roman"/>
        </w:rPr>
        <w:t>.</w:t>
      </w:r>
    </w:p>
    <w:p w14:paraId="5807D6B3" w14:textId="77777777" w:rsidR="00962A9B" w:rsidRPr="00962A9B" w:rsidRDefault="00B45462" w:rsidP="00B45462">
      <w:pPr>
        <w:pStyle w:val="ListParagraph"/>
        <w:numPr>
          <w:ilvl w:val="3"/>
          <w:numId w:val="2"/>
        </w:numPr>
        <w:spacing w:line="360" w:lineRule="auto"/>
        <w:jc w:val="both"/>
        <w:rPr>
          <w:rFonts w:ascii="Times New Roman" w:eastAsia="Times New Roman" w:hAnsi="Times New Roman" w:cs="Times New Roman"/>
          <w:b/>
          <w:bCs/>
        </w:rPr>
      </w:pPr>
      <w:proofErr w:type="spellStart"/>
      <w:r w:rsidRPr="00962A9B">
        <w:rPr>
          <w:rFonts w:ascii="Times New Roman" w:eastAsia="Times New Roman" w:hAnsi="Times New Roman" w:cs="Times New Roman"/>
        </w:rPr>
        <w:t>Organization</w:t>
      </w:r>
      <w:proofErr w:type="spellEnd"/>
      <w:r w:rsidRPr="00962A9B">
        <w:rPr>
          <w:rFonts w:ascii="Times New Roman" w:eastAsia="Times New Roman" w:hAnsi="Times New Roman" w:cs="Times New Roman"/>
        </w:rPr>
        <w:t xml:space="preserve">: </w:t>
      </w:r>
      <w:proofErr w:type="gramStart"/>
      <w:r w:rsidRPr="00962A9B">
        <w:rPr>
          <w:rFonts w:ascii="Times New Roman" w:eastAsia="Times New Roman" w:hAnsi="Times New Roman" w:cs="Times New Roman"/>
        </w:rPr>
        <w:t>5.42 -</w:t>
      </w:r>
      <w:proofErr w:type="gramEnd"/>
      <w:r w:rsidRPr="00962A9B">
        <w:rPr>
          <w:rFonts w:ascii="Times New Roman" w:eastAsia="Times New Roman" w:hAnsi="Times New Roman" w:cs="Times New Roman"/>
        </w:rPr>
        <w:t xml:space="preserve"> High, </w:t>
      </w:r>
      <w:proofErr w:type="spellStart"/>
      <w:r w:rsidRPr="00962A9B">
        <w:rPr>
          <w:rFonts w:ascii="Times New Roman" w:eastAsia="Times New Roman" w:hAnsi="Times New Roman" w:cs="Times New Roman"/>
        </w:rPr>
        <w:t>indicating</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satisfaction</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with</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Sustainable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Merton’s</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management</w:t>
      </w:r>
      <w:proofErr w:type="spellEnd"/>
      <w:r w:rsidRPr="00962A9B">
        <w:rPr>
          <w:rFonts w:ascii="Times New Roman" w:eastAsia="Times New Roman" w:hAnsi="Times New Roman" w:cs="Times New Roman"/>
        </w:rPr>
        <w:t>.</w:t>
      </w:r>
    </w:p>
    <w:p w14:paraId="1EE23F25" w14:textId="77777777" w:rsidR="00962A9B" w:rsidRPr="00962A9B" w:rsidRDefault="00B45462" w:rsidP="00B45462">
      <w:pPr>
        <w:pStyle w:val="ListParagraph"/>
        <w:numPr>
          <w:ilvl w:val="2"/>
          <w:numId w:val="2"/>
        </w:numPr>
        <w:spacing w:line="360" w:lineRule="auto"/>
        <w:jc w:val="both"/>
        <w:rPr>
          <w:rFonts w:ascii="Times New Roman" w:eastAsia="Times New Roman" w:hAnsi="Times New Roman" w:cs="Times New Roman"/>
          <w:b/>
          <w:bCs/>
        </w:rPr>
      </w:pPr>
      <w:proofErr w:type="spellStart"/>
      <w:r w:rsidRPr="00962A9B">
        <w:rPr>
          <w:rFonts w:ascii="Times New Roman" w:eastAsia="Times New Roman" w:hAnsi="Times New Roman" w:cs="Times New Roman"/>
        </w:rPr>
        <w:t>Commitment</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scale</w:t>
      </w:r>
      <w:proofErr w:type="spellEnd"/>
      <w:r w:rsidRPr="00962A9B">
        <w:rPr>
          <w:rFonts w:ascii="Times New Roman" w:eastAsia="Times New Roman" w:hAnsi="Times New Roman" w:cs="Times New Roman"/>
        </w:rPr>
        <w:t xml:space="preserve">: 1–5): </w:t>
      </w:r>
      <w:proofErr w:type="gramStart"/>
      <w:r w:rsidRPr="00962A9B">
        <w:rPr>
          <w:rFonts w:ascii="Times New Roman" w:eastAsia="Times New Roman" w:hAnsi="Times New Roman" w:cs="Times New Roman"/>
        </w:rPr>
        <w:t>3.67 -</w:t>
      </w:r>
      <w:proofErr w:type="gram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Moderate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reflecting</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some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intent</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to</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continue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volunteering</w:t>
      </w:r>
      <w:proofErr w:type="spellEnd"/>
      <w:r w:rsidRPr="00962A9B">
        <w:rPr>
          <w:rFonts w:ascii="Times New Roman" w:eastAsia="Times New Roman" w:hAnsi="Times New Roman" w:cs="Times New Roman"/>
        </w:rPr>
        <w:t>.</w:t>
      </w:r>
    </w:p>
    <w:p w14:paraId="41CFEE46" w14:textId="2A10343A" w:rsidR="00962A9B" w:rsidRPr="00962A9B" w:rsidRDefault="00B45462" w:rsidP="00B45462">
      <w:pPr>
        <w:pStyle w:val="ListParagraph"/>
        <w:numPr>
          <w:ilvl w:val="1"/>
          <w:numId w:val="2"/>
        </w:numPr>
        <w:spacing w:line="360" w:lineRule="auto"/>
        <w:jc w:val="both"/>
        <w:rPr>
          <w:rFonts w:ascii="Times New Roman" w:eastAsia="Times New Roman" w:hAnsi="Times New Roman" w:cs="Times New Roman"/>
          <w:b/>
          <w:bCs/>
        </w:rPr>
      </w:pPr>
      <w:proofErr w:type="spellStart"/>
      <w:r w:rsidRPr="00962A9B">
        <w:rPr>
          <w:rFonts w:ascii="Times New Roman" w:eastAsia="Times New Roman" w:hAnsi="Times New Roman" w:cs="Times New Roman"/>
        </w:rPr>
        <w:t>Conclusions</w:t>
      </w:r>
      <w:proofErr w:type="spellEnd"/>
    </w:p>
    <w:p w14:paraId="632BC8AC" w14:textId="77777777" w:rsidR="00962A9B" w:rsidRPr="00962A9B" w:rsidRDefault="00B45462" w:rsidP="00962A9B">
      <w:pPr>
        <w:pStyle w:val="ListParagraph"/>
        <w:numPr>
          <w:ilvl w:val="2"/>
          <w:numId w:val="2"/>
        </w:numPr>
        <w:spacing w:line="360" w:lineRule="auto"/>
        <w:jc w:val="both"/>
        <w:rPr>
          <w:rFonts w:ascii="Times New Roman" w:eastAsia="Times New Roman" w:hAnsi="Times New Roman" w:cs="Times New Roman"/>
          <w:b/>
          <w:bCs/>
        </w:rPr>
      </w:pPr>
      <w:proofErr w:type="spellStart"/>
      <w:r w:rsidRPr="00962A9B">
        <w:rPr>
          <w:rFonts w:ascii="Times New Roman" w:eastAsia="Times New Roman" w:hAnsi="Times New Roman" w:cs="Times New Roman"/>
        </w:rPr>
        <w:t>The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sample</w:t>
      </w:r>
      <w:proofErr w:type="spellEnd"/>
      <w:r w:rsidRPr="00962A9B">
        <w:rPr>
          <w:rFonts w:ascii="Times New Roman" w:eastAsia="Times New Roman" w:hAnsi="Times New Roman" w:cs="Times New Roman"/>
        </w:rPr>
        <w:t xml:space="preserve"> is </w:t>
      </w:r>
      <w:proofErr w:type="spellStart"/>
      <w:r w:rsidRPr="00962A9B">
        <w:rPr>
          <w:rFonts w:ascii="Times New Roman" w:eastAsia="Times New Roman" w:hAnsi="Times New Roman" w:cs="Times New Roman"/>
        </w:rPr>
        <w:t>diverse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enough</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to</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provide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insights</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into</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the</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volunteer</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population’s</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motivations</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engagement</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and</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satisfaction</w:t>
      </w:r>
      <w:proofErr w:type="spellEnd"/>
      <w:r w:rsidRPr="00962A9B">
        <w:rPr>
          <w:rFonts w:ascii="Times New Roman" w:eastAsia="Times New Roman" w:hAnsi="Times New Roman" w:cs="Times New Roman"/>
        </w:rPr>
        <w:t>.</w:t>
      </w:r>
    </w:p>
    <w:p w14:paraId="41A54A2A" w14:textId="18392421" w:rsidR="00B45462" w:rsidRPr="00962A9B" w:rsidRDefault="00B45462" w:rsidP="00962A9B">
      <w:pPr>
        <w:pStyle w:val="ListParagraph"/>
        <w:numPr>
          <w:ilvl w:val="2"/>
          <w:numId w:val="2"/>
        </w:numPr>
        <w:spacing w:line="360" w:lineRule="auto"/>
        <w:jc w:val="both"/>
        <w:rPr>
          <w:rFonts w:ascii="Times New Roman" w:eastAsia="Times New Roman" w:hAnsi="Times New Roman" w:cs="Times New Roman"/>
          <w:b/>
          <w:bCs/>
        </w:rPr>
      </w:pPr>
      <w:r w:rsidRPr="00962A9B">
        <w:rPr>
          <w:rFonts w:ascii="Times New Roman" w:eastAsia="Times New Roman" w:hAnsi="Times New Roman" w:cs="Times New Roman"/>
        </w:rPr>
        <w:t xml:space="preserve">High </w:t>
      </w:r>
      <w:proofErr w:type="spellStart"/>
      <w:r w:rsidRPr="00962A9B">
        <w:rPr>
          <w:rFonts w:ascii="Times New Roman" w:eastAsia="Times New Roman" w:hAnsi="Times New Roman" w:cs="Times New Roman"/>
        </w:rPr>
        <w:t>reliability</w:t>
      </w:r>
      <w:proofErr w:type="spellEnd"/>
      <w:r w:rsidRPr="00962A9B">
        <w:rPr>
          <w:rFonts w:ascii="Times New Roman" w:eastAsia="Times New Roman" w:hAnsi="Times New Roman" w:cs="Times New Roman"/>
        </w:rPr>
        <w:t xml:space="preserve"> of </w:t>
      </w:r>
      <w:proofErr w:type="spellStart"/>
      <w:r w:rsidRPr="00962A9B">
        <w:rPr>
          <w:rFonts w:ascii="Times New Roman" w:eastAsia="Times New Roman" w:hAnsi="Times New Roman" w:cs="Times New Roman"/>
        </w:rPr>
        <w:t>scales</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ensures</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robust</w:t>
      </w:r>
      <w:proofErr w:type="spellEnd"/>
      <w:r w:rsidRPr="00962A9B">
        <w:rPr>
          <w:rFonts w:ascii="Times New Roman" w:eastAsia="Times New Roman" w:hAnsi="Times New Roman" w:cs="Times New Roman"/>
        </w:rPr>
        <w:t xml:space="preserve"> </w:t>
      </w:r>
      <w:proofErr w:type="spellStart"/>
      <w:r w:rsidRPr="00962A9B">
        <w:rPr>
          <w:rFonts w:ascii="Times New Roman" w:eastAsia="Times New Roman" w:hAnsi="Times New Roman" w:cs="Times New Roman"/>
        </w:rPr>
        <w:t>findings</w:t>
      </w:r>
      <w:proofErr w:type="spellEnd"/>
      <w:r w:rsidRPr="00962A9B">
        <w:rPr>
          <w:rFonts w:ascii="Times New Roman" w:eastAsia="Times New Roman" w:hAnsi="Times New Roman" w:cs="Times New Roman"/>
        </w:rPr>
        <w:t>.</w:t>
      </w:r>
    </w:p>
    <w:p w14:paraId="05B75C47" w14:textId="164FBB4A" w:rsidR="00835B67" w:rsidRPr="00835B67" w:rsidRDefault="00664E24" w:rsidP="00835B67">
      <w:pPr>
        <w:pStyle w:val="ListParagraph"/>
        <w:numPr>
          <w:ilvl w:val="0"/>
          <w:numId w:val="2"/>
        </w:numPr>
        <w:spacing w:line="360" w:lineRule="auto"/>
        <w:jc w:val="both"/>
        <w:rPr>
          <w:rFonts w:ascii="Times New Roman" w:eastAsia="Times New Roman" w:hAnsi="Times New Roman" w:cs="Times New Roman"/>
          <w:b/>
          <w:bCs/>
        </w:rPr>
      </w:pPr>
      <w:proofErr w:type="spellStart"/>
      <w:r w:rsidRPr="00333EB4">
        <w:rPr>
          <w:rFonts w:ascii="Times New Roman" w:eastAsia="Times New Roman" w:hAnsi="Times New Roman" w:cs="Times New Roman"/>
          <w:b/>
          <w:bCs/>
        </w:rPr>
        <w:t>Overview</w:t>
      </w:r>
      <w:proofErr w:type="spellEnd"/>
      <w:r w:rsidRPr="00333EB4">
        <w:rPr>
          <w:rFonts w:ascii="Times New Roman" w:eastAsia="Times New Roman" w:hAnsi="Times New Roman" w:cs="Times New Roman"/>
          <w:b/>
          <w:bCs/>
        </w:rPr>
        <w:t xml:space="preserve"> of </w:t>
      </w:r>
      <w:proofErr w:type="spellStart"/>
      <w:r w:rsidRPr="00333EB4">
        <w:rPr>
          <w:rFonts w:ascii="Times New Roman" w:eastAsia="Times New Roman" w:hAnsi="Times New Roman" w:cs="Times New Roman"/>
          <w:b/>
          <w:bCs/>
        </w:rPr>
        <w:t>Core</w:t>
      </w:r>
      <w:proofErr w:type="spellEnd"/>
      <w:r w:rsidRPr="00333EB4">
        <w:rPr>
          <w:rFonts w:ascii="Times New Roman" w:eastAsia="Times New Roman" w:hAnsi="Times New Roman" w:cs="Times New Roman"/>
          <w:b/>
          <w:bCs/>
        </w:rPr>
        <w:t xml:space="preserve"> </w:t>
      </w:r>
      <w:proofErr w:type="spellStart"/>
      <w:r w:rsidRPr="00333EB4">
        <w:rPr>
          <w:rFonts w:ascii="Times New Roman" w:eastAsia="Times New Roman" w:hAnsi="Times New Roman" w:cs="Times New Roman"/>
          <w:b/>
          <w:bCs/>
        </w:rPr>
        <w:t>Constructs</w:t>
      </w:r>
      <w:proofErr w:type="spellEnd"/>
    </w:p>
    <w:p w14:paraId="04EB4EEB" w14:textId="700E24D8" w:rsidR="00835B67" w:rsidRDefault="00835B67" w:rsidP="00835B67">
      <w:pPr>
        <w:spacing w:line="360" w:lineRule="auto"/>
        <w:jc w:val="both"/>
        <w:rPr>
          <w:rFonts w:ascii="Times New Roman" w:eastAsia="Times New Roman" w:hAnsi="Times New Roman" w:cs="Times New Roman"/>
          <w:b/>
          <w:bCs/>
        </w:rPr>
      </w:pPr>
      <w:r w:rsidRPr="00835B67">
        <w:rPr>
          <w:rFonts w:ascii="Times New Roman" w:eastAsia="Times New Roman" w:hAnsi="Times New Roman" w:cs="Times New Roman"/>
          <w:b/>
          <w:bCs/>
        </w:rPr>
        <w:drawing>
          <wp:inline distT="0" distB="0" distL="0" distR="0" wp14:anchorId="69A86076" wp14:editId="7FE6EFEE">
            <wp:extent cx="6489780" cy="768928"/>
            <wp:effectExtent l="0" t="0" r="0" b="6350"/>
            <wp:docPr id="197172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26214" name=""/>
                    <pic:cNvPicPr/>
                  </pic:nvPicPr>
                  <pic:blipFill>
                    <a:blip r:embed="rId5"/>
                    <a:stretch>
                      <a:fillRect/>
                    </a:stretch>
                  </pic:blipFill>
                  <pic:spPr>
                    <a:xfrm>
                      <a:off x="0" y="0"/>
                      <a:ext cx="6634847" cy="786116"/>
                    </a:xfrm>
                    <a:prstGeom prst="rect">
                      <a:avLst/>
                    </a:prstGeom>
                  </pic:spPr>
                </pic:pic>
              </a:graphicData>
            </a:graphic>
          </wp:inline>
        </w:drawing>
      </w:r>
    </w:p>
    <w:p w14:paraId="2772687C" w14:textId="77777777" w:rsidR="00835B67" w:rsidRDefault="00835B67" w:rsidP="00835B67">
      <w:pPr>
        <w:pStyle w:val="ListParagraph"/>
        <w:numPr>
          <w:ilvl w:val="0"/>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Motivation (VFI 6 Subscales)</w:t>
      </w:r>
    </w:p>
    <w:p w14:paraId="3CDF6327" w14:textId="77777777" w:rsidR="00835B67" w:rsidRDefault="00835B67" w:rsidP="00835B67">
      <w:pPr>
        <w:pStyle w:val="ListParagraph"/>
        <w:numPr>
          <w:ilvl w:val="1"/>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Values (Scale: 1–7)</w:t>
      </w:r>
    </w:p>
    <w:p w14:paraId="6F37A221"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Mean: 6.02</w:t>
      </w:r>
    </w:p>
    <w:p w14:paraId="50F7D457"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Standard Deviation: 0.79</w:t>
      </w:r>
    </w:p>
    <w:p w14:paraId="520242F7"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Range: 3.40</w:t>
      </w:r>
    </w:p>
    <w:p w14:paraId="6EA17320"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Key Insight: Values motivation is the highest-rated subscale, indicating that volunteers align strongly with Sustainable Merton’s values</w:t>
      </w:r>
    </w:p>
    <w:p w14:paraId="776DB5F7" w14:textId="77777777" w:rsidR="00835B67" w:rsidRDefault="00835B67" w:rsidP="00835B67">
      <w:pPr>
        <w:pStyle w:val="ListParagraph"/>
        <w:numPr>
          <w:ilvl w:val="1"/>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lastRenderedPageBreak/>
        <w:t>Career</w:t>
      </w:r>
    </w:p>
    <w:p w14:paraId="62A7959E"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Mean: 2.83</w:t>
      </w:r>
    </w:p>
    <w:p w14:paraId="1CA3A11D"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Standard Deviation: 1.86</w:t>
      </w:r>
    </w:p>
    <w:p w14:paraId="768688BE"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Range: 6.00</w:t>
      </w:r>
    </w:p>
    <w:p w14:paraId="17B3E685"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Key Insight: Career motivation is the lowest-rated subscale, showing that career development is not a primary driver for volunteering.</w:t>
      </w:r>
    </w:p>
    <w:p w14:paraId="21459228" w14:textId="77777777" w:rsidR="00835B67" w:rsidRDefault="00835B67" w:rsidP="00835B67">
      <w:pPr>
        <w:pStyle w:val="ListParagraph"/>
        <w:numPr>
          <w:ilvl w:val="1"/>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Social</w:t>
      </w:r>
    </w:p>
    <w:p w14:paraId="40384AE9"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Mean: 3.58</w:t>
      </w:r>
    </w:p>
    <w:p w14:paraId="720B18EA"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Standard Deviation: 1.57</w:t>
      </w:r>
    </w:p>
    <w:p w14:paraId="5493FA32"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Range: 6.00</w:t>
      </w:r>
    </w:p>
    <w:p w14:paraId="5BA0000B"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Key Insight: Social motivation is moderate, reflecting some importance placed on social aspects of volunteering</w:t>
      </w:r>
      <w:r>
        <w:rPr>
          <w:rFonts w:ascii="Times New Roman" w:eastAsia="Times New Roman" w:hAnsi="Times New Roman" w:cs="Times New Roman"/>
          <w:lang w:val="en-TR"/>
        </w:rPr>
        <w:t>.</w:t>
      </w:r>
    </w:p>
    <w:p w14:paraId="466E77F4" w14:textId="77777777" w:rsidR="00835B67" w:rsidRDefault="00835B67" w:rsidP="00835B67">
      <w:pPr>
        <w:pStyle w:val="ListParagraph"/>
        <w:numPr>
          <w:ilvl w:val="1"/>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Understanding</w:t>
      </w:r>
    </w:p>
    <w:p w14:paraId="22D3067B"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Mean: 5.18</w:t>
      </w:r>
    </w:p>
    <w:p w14:paraId="0D843932"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Standard Deviation: 1.27</w:t>
      </w:r>
    </w:p>
    <w:p w14:paraId="40584525"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Range: 4.40</w:t>
      </w:r>
    </w:p>
    <w:p w14:paraId="17E6D39A"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Key Insight: High understanding scores suggest that volunteers value learning and self-improvement through participation.</w:t>
      </w:r>
    </w:p>
    <w:p w14:paraId="52999444" w14:textId="77777777" w:rsidR="00835B67" w:rsidRDefault="00835B67" w:rsidP="00835B67">
      <w:pPr>
        <w:pStyle w:val="ListParagraph"/>
        <w:numPr>
          <w:ilvl w:val="1"/>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Enhancement</w:t>
      </w:r>
    </w:p>
    <w:p w14:paraId="01809E1E"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Mean: 4.31</w:t>
      </w:r>
    </w:p>
    <w:p w14:paraId="22E1D791"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Standard Deviation: 1.56</w:t>
      </w:r>
    </w:p>
    <w:p w14:paraId="519B1AFD"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Range: 5.75</w:t>
      </w:r>
    </w:p>
    <w:p w14:paraId="66C8EEDF"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Key Insight: Volunteers moderately value personal growth and self-enhancement from their contributions</w:t>
      </w:r>
      <w:r>
        <w:rPr>
          <w:rFonts w:ascii="Times New Roman" w:eastAsia="Times New Roman" w:hAnsi="Times New Roman" w:cs="Times New Roman"/>
          <w:lang w:val="en-TR"/>
        </w:rPr>
        <w:t>.</w:t>
      </w:r>
    </w:p>
    <w:p w14:paraId="42EC7BCE" w14:textId="77777777" w:rsidR="00835B67" w:rsidRDefault="00835B67" w:rsidP="00835B67">
      <w:pPr>
        <w:pStyle w:val="ListParagraph"/>
        <w:numPr>
          <w:ilvl w:val="1"/>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Protection</w:t>
      </w:r>
    </w:p>
    <w:p w14:paraId="540D0E11"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Mean: 4.14</w:t>
      </w:r>
    </w:p>
    <w:p w14:paraId="2DCA00AF"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Standard Deviation: 1.50</w:t>
      </w:r>
    </w:p>
    <w:p w14:paraId="6392B6FF"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Range: 5.40</w:t>
      </w:r>
    </w:p>
    <w:p w14:paraId="442A8E93"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Key Insight: Protection motivation is moderate, indicating a balance between altruistic and self-serving motives.</w:t>
      </w:r>
    </w:p>
    <w:p w14:paraId="7E2C6AF3" w14:textId="77777777" w:rsidR="00835B67" w:rsidRDefault="00835B67" w:rsidP="00835B67">
      <w:pPr>
        <w:pStyle w:val="ListParagraph"/>
        <w:numPr>
          <w:ilvl w:val="0"/>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Engagement (3 Subscales)</w:t>
      </w:r>
    </w:p>
    <w:p w14:paraId="05ABC1E4" w14:textId="77777777" w:rsidR="00835B67" w:rsidRDefault="00835B67" w:rsidP="00835B67">
      <w:pPr>
        <w:pStyle w:val="ListParagraph"/>
        <w:numPr>
          <w:ilvl w:val="1"/>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Vigor</w:t>
      </w:r>
    </w:p>
    <w:p w14:paraId="509B60D8"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Mean: 4.09</w:t>
      </w:r>
    </w:p>
    <w:p w14:paraId="158293D2"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Standard Deviation: 1.57</w:t>
      </w:r>
    </w:p>
    <w:p w14:paraId="3350B2CD"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lastRenderedPageBreak/>
        <w:t>Range: 5.67</w:t>
      </w:r>
    </w:p>
    <w:p w14:paraId="003DDF32"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Key Insight: Engagement in terms of vigor is moderate, suggesting volunteers are energized but not exceptionally so.</w:t>
      </w:r>
    </w:p>
    <w:p w14:paraId="130DBF0D" w14:textId="77777777" w:rsidR="00835B67" w:rsidRDefault="00835B67" w:rsidP="00835B67">
      <w:pPr>
        <w:pStyle w:val="ListParagraph"/>
        <w:numPr>
          <w:ilvl w:val="1"/>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Dedication</w:t>
      </w:r>
    </w:p>
    <w:p w14:paraId="73672892"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Mean: 5.03</w:t>
      </w:r>
    </w:p>
    <w:p w14:paraId="130EA797"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Standard Deviation: 0.79</w:t>
      </w:r>
    </w:p>
    <w:p w14:paraId="450A1107"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Range: 3.33</w:t>
      </w:r>
    </w:p>
    <w:p w14:paraId="0CEC6E89"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Key Insight: Dedication is high, reflecting strong emotional involvement in volunteering activities</w:t>
      </w:r>
      <w:r>
        <w:rPr>
          <w:rFonts w:ascii="Times New Roman" w:eastAsia="Times New Roman" w:hAnsi="Times New Roman" w:cs="Times New Roman"/>
          <w:lang w:val="en-TR"/>
        </w:rPr>
        <w:t>.</w:t>
      </w:r>
    </w:p>
    <w:p w14:paraId="020E7B65" w14:textId="77777777" w:rsidR="00835B67" w:rsidRDefault="00835B67" w:rsidP="00835B67">
      <w:pPr>
        <w:pStyle w:val="ListParagraph"/>
        <w:numPr>
          <w:ilvl w:val="1"/>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Absorption</w:t>
      </w:r>
    </w:p>
    <w:p w14:paraId="7A8634C3"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Mean: 4.19</w:t>
      </w:r>
    </w:p>
    <w:p w14:paraId="1E19212A"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Standard Deviation: 1.59</w:t>
      </w:r>
    </w:p>
    <w:p w14:paraId="45AA22A6"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Range: 5.75</w:t>
      </w:r>
    </w:p>
    <w:p w14:paraId="5CC5776F"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Key Insight: Moderate absorption suggests volunteers are engaged but not fully immersed.</w:t>
      </w:r>
    </w:p>
    <w:p w14:paraId="5205B4C5" w14:textId="77777777" w:rsidR="00835B67" w:rsidRDefault="00835B67" w:rsidP="00835B67">
      <w:pPr>
        <w:pStyle w:val="ListParagraph"/>
        <w:numPr>
          <w:ilvl w:val="0"/>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Satisfaction (2 Subscales)</w:t>
      </w:r>
    </w:p>
    <w:p w14:paraId="08DEC25B" w14:textId="77777777" w:rsidR="00835B67" w:rsidRDefault="00835B67" w:rsidP="00835B67">
      <w:pPr>
        <w:pStyle w:val="ListParagraph"/>
        <w:numPr>
          <w:ilvl w:val="1"/>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Task Satisfaction</w:t>
      </w:r>
    </w:p>
    <w:p w14:paraId="33EB57A5"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Mean: 5.95</w:t>
      </w:r>
    </w:p>
    <w:p w14:paraId="79323BF5"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Standard Deviation: 0.98</w:t>
      </w:r>
    </w:p>
    <w:p w14:paraId="627FAC17"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Range: 5.75</w:t>
      </w:r>
    </w:p>
    <w:p w14:paraId="5B1814D4"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Key Insight: Volunteers are highly satisfied with their tasks, showing alignment between roles and expectations.</w:t>
      </w:r>
    </w:p>
    <w:p w14:paraId="693E448E" w14:textId="77777777" w:rsidR="00835B67" w:rsidRDefault="00835B67" w:rsidP="00835B67">
      <w:pPr>
        <w:pStyle w:val="ListParagraph"/>
        <w:numPr>
          <w:ilvl w:val="1"/>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Organizational Satisfaction</w:t>
      </w:r>
    </w:p>
    <w:p w14:paraId="23430089"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Mean: 5.42</w:t>
      </w:r>
    </w:p>
    <w:p w14:paraId="3C7C4E00"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Standard Deviation: 1.68</w:t>
      </w:r>
    </w:p>
    <w:p w14:paraId="7918A77A"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Range: 5.43</w:t>
      </w:r>
    </w:p>
    <w:p w14:paraId="1E5A124E" w14:textId="77777777" w:rsidR="00835B67" w:rsidRDefault="00835B67" w:rsidP="00835B67">
      <w:pPr>
        <w:pStyle w:val="ListParagraph"/>
        <w:numPr>
          <w:ilvl w:val="2"/>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Key Insight: High satisfaction with management and organizational aspects indicates effective leadership and communication.</w:t>
      </w:r>
    </w:p>
    <w:p w14:paraId="407134EE" w14:textId="77777777" w:rsidR="00835B67" w:rsidRDefault="00835B67" w:rsidP="00835B67">
      <w:pPr>
        <w:pStyle w:val="ListParagraph"/>
        <w:numPr>
          <w:ilvl w:val="0"/>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Commitment</w:t>
      </w:r>
    </w:p>
    <w:p w14:paraId="01FB9079" w14:textId="77777777" w:rsidR="00835B67" w:rsidRDefault="00835B67" w:rsidP="00835B67">
      <w:pPr>
        <w:pStyle w:val="ListParagraph"/>
        <w:numPr>
          <w:ilvl w:val="1"/>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Mean: 3.67 (Scale: 1–5)</w:t>
      </w:r>
    </w:p>
    <w:p w14:paraId="3F9015FF" w14:textId="77777777" w:rsidR="00835B67" w:rsidRDefault="00835B67" w:rsidP="00835B67">
      <w:pPr>
        <w:pStyle w:val="ListParagraph"/>
        <w:numPr>
          <w:ilvl w:val="1"/>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Standard Deviation: 0.71</w:t>
      </w:r>
    </w:p>
    <w:p w14:paraId="0835EB8F" w14:textId="77777777" w:rsidR="00835B67" w:rsidRDefault="00835B67" w:rsidP="00835B67">
      <w:pPr>
        <w:pStyle w:val="ListParagraph"/>
        <w:numPr>
          <w:ilvl w:val="1"/>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Range: 2.50</w:t>
      </w:r>
    </w:p>
    <w:p w14:paraId="428A540F" w14:textId="77777777" w:rsidR="00835B67" w:rsidRDefault="00835B67" w:rsidP="00835B67">
      <w:pPr>
        <w:pStyle w:val="ListParagraph"/>
        <w:numPr>
          <w:ilvl w:val="1"/>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Key Insight: Moderate commitment indicates volunteers are somewhat likely to continue their engagement or recommend the organization.</w:t>
      </w:r>
    </w:p>
    <w:p w14:paraId="25F6C510" w14:textId="77777777" w:rsidR="00835B67" w:rsidRDefault="00835B67" w:rsidP="00835B67">
      <w:pPr>
        <w:pStyle w:val="ListParagraph"/>
        <w:numPr>
          <w:ilvl w:val="0"/>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lastRenderedPageBreak/>
        <w:t>General Observations</w:t>
      </w:r>
    </w:p>
    <w:p w14:paraId="70E48E3D" w14:textId="77777777" w:rsidR="00835B67" w:rsidRDefault="00835B67" w:rsidP="00835B67">
      <w:pPr>
        <w:pStyle w:val="ListParagraph"/>
        <w:numPr>
          <w:ilvl w:val="1"/>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High Motivation for Values and Understanding: These subscales dominate the motivational profile, indicating a strong alignment with the organization’s mission and learning opportunities.</w:t>
      </w:r>
    </w:p>
    <w:p w14:paraId="4C466489" w14:textId="77777777" w:rsidR="00835B67" w:rsidRDefault="00835B67" w:rsidP="00835B67">
      <w:pPr>
        <w:pStyle w:val="ListParagraph"/>
        <w:numPr>
          <w:ilvl w:val="1"/>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Engagement is High for Dedication: Volunteers feel emotionally committed, though their energy and focus vary.</w:t>
      </w:r>
    </w:p>
    <w:p w14:paraId="60FC54BF" w14:textId="682360B7" w:rsidR="00835B67" w:rsidRPr="00835B67" w:rsidRDefault="00835B67" w:rsidP="00835B67">
      <w:pPr>
        <w:pStyle w:val="ListParagraph"/>
        <w:numPr>
          <w:ilvl w:val="1"/>
          <w:numId w:val="6"/>
        </w:numPr>
        <w:spacing w:line="360" w:lineRule="auto"/>
        <w:jc w:val="both"/>
        <w:rPr>
          <w:rFonts w:ascii="Times New Roman" w:eastAsia="Times New Roman" w:hAnsi="Times New Roman" w:cs="Times New Roman"/>
          <w:lang w:val="en-TR"/>
        </w:rPr>
      </w:pPr>
      <w:r w:rsidRPr="00835B67">
        <w:rPr>
          <w:rFonts w:ascii="Times New Roman" w:eastAsia="Times New Roman" w:hAnsi="Times New Roman" w:cs="Times New Roman"/>
          <w:lang w:val="en-TR"/>
        </w:rPr>
        <w:t>Satisfaction is a Strength: High satisfaction with tasks and management reflects well on Sustainable Merton’s operational practices.</w:t>
      </w:r>
    </w:p>
    <w:p w14:paraId="0FECA9C7" w14:textId="00D8031D" w:rsidR="00C83595" w:rsidRPr="00C83595" w:rsidRDefault="00664E24" w:rsidP="00C83595">
      <w:pPr>
        <w:pStyle w:val="ListParagraph"/>
        <w:numPr>
          <w:ilvl w:val="0"/>
          <w:numId w:val="2"/>
        </w:numPr>
        <w:spacing w:line="360" w:lineRule="auto"/>
        <w:jc w:val="both"/>
        <w:rPr>
          <w:rFonts w:ascii="Times New Roman" w:eastAsia="Times New Roman" w:hAnsi="Times New Roman" w:cs="Times New Roman"/>
          <w:b/>
          <w:bCs/>
        </w:rPr>
      </w:pPr>
      <w:proofErr w:type="spellStart"/>
      <w:r w:rsidRPr="00C83595">
        <w:rPr>
          <w:rFonts w:ascii="Times New Roman" w:eastAsia="Times New Roman" w:hAnsi="Times New Roman" w:cs="Times New Roman"/>
          <w:b/>
          <w:bCs/>
        </w:rPr>
        <w:t>Comparing</w:t>
      </w:r>
      <w:proofErr w:type="spellEnd"/>
      <w:r w:rsidRPr="00C83595">
        <w:rPr>
          <w:rFonts w:ascii="Times New Roman" w:eastAsia="Times New Roman" w:hAnsi="Times New Roman" w:cs="Times New Roman"/>
          <w:b/>
          <w:bCs/>
        </w:rPr>
        <w:t xml:space="preserve"> </w:t>
      </w:r>
      <w:proofErr w:type="spellStart"/>
      <w:r w:rsidRPr="00C83595">
        <w:rPr>
          <w:rFonts w:ascii="Times New Roman" w:eastAsia="Times New Roman" w:hAnsi="Times New Roman" w:cs="Times New Roman"/>
          <w:b/>
          <w:bCs/>
        </w:rPr>
        <w:t>Scores</w:t>
      </w:r>
      <w:proofErr w:type="spellEnd"/>
      <w:r w:rsidRPr="00C83595">
        <w:rPr>
          <w:rFonts w:ascii="Times New Roman" w:eastAsia="Times New Roman" w:hAnsi="Times New Roman" w:cs="Times New Roman"/>
          <w:b/>
          <w:bCs/>
        </w:rPr>
        <w:t xml:space="preserve"> </w:t>
      </w:r>
      <w:proofErr w:type="spellStart"/>
      <w:r w:rsidRPr="00C83595">
        <w:rPr>
          <w:rFonts w:ascii="Times New Roman" w:eastAsia="Times New Roman" w:hAnsi="Times New Roman" w:cs="Times New Roman"/>
          <w:b/>
          <w:bCs/>
        </w:rPr>
        <w:t>Across</w:t>
      </w:r>
      <w:proofErr w:type="spellEnd"/>
      <w:r w:rsidRPr="00C83595">
        <w:rPr>
          <w:rFonts w:ascii="Times New Roman" w:eastAsia="Times New Roman" w:hAnsi="Times New Roman" w:cs="Times New Roman"/>
          <w:b/>
          <w:bCs/>
        </w:rPr>
        <w:t xml:space="preserve"> </w:t>
      </w:r>
      <w:proofErr w:type="spellStart"/>
      <w:r w:rsidRPr="00C83595">
        <w:rPr>
          <w:rFonts w:ascii="Times New Roman" w:eastAsia="Times New Roman" w:hAnsi="Times New Roman" w:cs="Times New Roman"/>
          <w:b/>
          <w:bCs/>
        </w:rPr>
        <w:t>Demographics</w:t>
      </w:r>
      <w:proofErr w:type="spellEnd"/>
    </w:p>
    <w:p w14:paraId="04D593C9" w14:textId="77777777" w:rsidR="00C83595" w:rsidRPr="00C83595" w:rsidRDefault="00C83595" w:rsidP="00C83595">
      <w:pPr>
        <w:pStyle w:val="ListParagraph"/>
        <w:numPr>
          <w:ilvl w:val="1"/>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t>Significant differences were observed for</w:t>
      </w:r>
      <w:r>
        <w:rPr>
          <w:rFonts w:ascii="Times New Roman" w:eastAsia="Times New Roman" w:hAnsi="Times New Roman" w:cs="Times New Roman"/>
          <w:lang w:val="en-TR"/>
        </w:rPr>
        <w:t xml:space="preserve"> Age</w:t>
      </w:r>
      <w:r w:rsidRPr="00C83595">
        <w:rPr>
          <w:rFonts w:ascii="Times New Roman" w:eastAsia="Times New Roman" w:hAnsi="Times New Roman" w:cs="Times New Roman"/>
          <w:lang w:val="en-TR"/>
        </w:rPr>
        <w:t>:</w:t>
      </w:r>
    </w:p>
    <w:p w14:paraId="5A1A1139" w14:textId="77777777" w:rsidR="00C83595" w:rsidRPr="00C83595" w:rsidRDefault="00C83595" w:rsidP="00C83595">
      <w:pPr>
        <w:pStyle w:val="ListParagraph"/>
        <w:numPr>
          <w:ilvl w:val="2"/>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t>Motivations - Career: Indicates career-related motivations vary significantly with age. Younger volunteers might be more focused on career-building, whereas older ones might prioritize other aspects.</w:t>
      </w:r>
    </w:p>
    <w:p w14:paraId="57B860E8" w14:textId="77777777" w:rsidR="00C83595" w:rsidRPr="00C83595" w:rsidRDefault="00C83595" w:rsidP="00C83595">
      <w:pPr>
        <w:pStyle w:val="ListParagraph"/>
        <w:numPr>
          <w:ilvl w:val="2"/>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t>Motivations - Understd: Suggests that motivations related to gaining knowledge and understanding differ with age.</w:t>
      </w:r>
    </w:p>
    <w:p w14:paraId="332C4833" w14:textId="77777777" w:rsidR="00C83595" w:rsidRPr="00C83595" w:rsidRDefault="00C83595" w:rsidP="00C83595">
      <w:pPr>
        <w:pStyle w:val="ListParagraph"/>
        <w:numPr>
          <w:ilvl w:val="2"/>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t>Motivations - Enhance: Reflects differences in the desire for personal growth across age groups.</w:t>
      </w:r>
    </w:p>
    <w:p w14:paraId="02AA4053" w14:textId="77777777" w:rsidR="00C83595" w:rsidRPr="00C83595" w:rsidRDefault="00C83595" w:rsidP="00C83595">
      <w:pPr>
        <w:pStyle w:val="ListParagraph"/>
        <w:numPr>
          <w:ilvl w:val="2"/>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t>Motivations - Protect: Indicates age-related differences in motivations for self-protection.</w:t>
      </w:r>
    </w:p>
    <w:p w14:paraId="45DD4EBF" w14:textId="77777777" w:rsidR="00C83595" w:rsidRPr="00C83595" w:rsidRDefault="00C83595" w:rsidP="00C83595">
      <w:pPr>
        <w:pStyle w:val="ListParagraph"/>
        <w:numPr>
          <w:ilvl w:val="2"/>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t>Commitment: Age influences the level of commitment to volunteering, with older groups potentially more committed due to life stability.</w:t>
      </w:r>
    </w:p>
    <w:p w14:paraId="1BD0464E" w14:textId="77777777" w:rsidR="00C83595" w:rsidRPr="00C83595" w:rsidRDefault="00C83595" w:rsidP="00C83595">
      <w:pPr>
        <w:pStyle w:val="ListParagraph"/>
        <w:numPr>
          <w:ilvl w:val="1"/>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t>Significant differences were found for</w:t>
      </w:r>
      <w:r>
        <w:rPr>
          <w:rFonts w:ascii="Times New Roman" w:eastAsia="Times New Roman" w:hAnsi="Times New Roman" w:cs="Times New Roman"/>
          <w:lang w:val="en-TR"/>
        </w:rPr>
        <w:t xml:space="preserve"> </w:t>
      </w:r>
      <w:r w:rsidRPr="00C83595">
        <w:rPr>
          <w:rFonts w:ascii="Times New Roman" w:eastAsia="Times New Roman" w:hAnsi="Times New Roman" w:cs="Times New Roman"/>
          <w:lang w:val="en-TR"/>
        </w:rPr>
        <w:t>Gender Identity:</w:t>
      </w:r>
    </w:p>
    <w:p w14:paraId="23892661" w14:textId="77777777" w:rsidR="00C83595" w:rsidRPr="00C83595" w:rsidRDefault="00C83595" w:rsidP="00C83595">
      <w:pPr>
        <w:pStyle w:val="ListParagraph"/>
        <w:numPr>
          <w:ilvl w:val="2"/>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t>Motivations - Social: Social motivations differ by gender, possibly reflecting varied social expectations or experiences in volunteering.</w:t>
      </w:r>
    </w:p>
    <w:p w14:paraId="01065B08" w14:textId="77777777" w:rsidR="00C83595" w:rsidRPr="00C83595" w:rsidRDefault="00C83595" w:rsidP="00C83595">
      <w:pPr>
        <w:pStyle w:val="ListParagraph"/>
        <w:numPr>
          <w:ilvl w:val="1"/>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t>Significant differences were observed for</w:t>
      </w:r>
      <w:r>
        <w:rPr>
          <w:rFonts w:ascii="Times New Roman" w:eastAsia="Times New Roman" w:hAnsi="Times New Roman" w:cs="Times New Roman"/>
          <w:lang w:val="en-TR"/>
        </w:rPr>
        <w:t xml:space="preserve"> </w:t>
      </w:r>
      <w:r w:rsidRPr="00C83595">
        <w:rPr>
          <w:rFonts w:ascii="Times New Roman" w:eastAsia="Times New Roman" w:hAnsi="Times New Roman" w:cs="Times New Roman"/>
          <w:lang w:val="en-TR"/>
        </w:rPr>
        <w:t>Ethnic Background:</w:t>
      </w:r>
    </w:p>
    <w:p w14:paraId="632D5EA3" w14:textId="77777777" w:rsidR="00C83595" w:rsidRPr="00C83595" w:rsidRDefault="00C83595" w:rsidP="00C83595">
      <w:pPr>
        <w:pStyle w:val="ListParagraph"/>
        <w:numPr>
          <w:ilvl w:val="2"/>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t>Motivations - Career: Career-related motivations differ across ethnic backgrounds, potentially reflecting different socio-economic or cultural contexts.</w:t>
      </w:r>
    </w:p>
    <w:p w14:paraId="08441EF2" w14:textId="77777777" w:rsidR="00C83595" w:rsidRPr="00C83595" w:rsidRDefault="00C83595" w:rsidP="00C83595">
      <w:pPr>
        <w:pStyle w:val="ListParagraph"/>
        <w:numPr>
          <w:ilvl w:val="2"/>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t>Motivations - Understd: Indicates varying importance of knowledge acquisition among different ethnic groups.</w:t>
      </w:r>
    </w:p>
    <w:p w14:paraId="1C148D0A" w14:textId="77777777" w:rsidR="00C83595" w:rsidRPr="00C83595" w:rsidRDefault="00C83595" w:rsidP="00C83595">
      <w:pPr>
        <w:pStyle w:val="ListParagraph"/>
        <w:numPr>
          <w:ilvl w:val="2"/>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t>Motivations - Enhance: Personal growth motivations differ by ethnicity.</w:t>
      </w:r>
    </w:p>
    <w:p w14:paraId="2DD0272D" w14:textId="77777777" w:rsidR="00C83595" w:rsidRPr="00C83595" w:rsidRDefault="00C83595" w:rsidP="00C83595">
      <w:pPr>
        <w:pStyle w:val="ListParagraph"/>
        <w:numPr>
          <w:ilvl w:val="2"/>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t>Motivations - Protect: Self-protection motivations vary across ethnic groups.</w:t>
      </w:r>
    </w:p>
    <w:p w14:paraId="1D03B98F" w14:textId="77777777" w:rsidR="00C83595" w:rsidRPr="00C83595" w:rsidRDefault="00C83595" w:rsidP="00C83595">
      <w:pPr>
        <w:pStyle w:val="ListParagraph"/>
        <w:numPr>
          <w:ilvl w:val="2"/>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t>Engagement - Dedication: Dedication levels are influenced by ethnic background, possibly linked to cultural norms or values about volunteering.</w:t>
      </w:r>
    </w:p>
    <w:p w14:paraId="6F86DC0C" w14:textId="77777777" w:rsidR="00C83595" w:rsidRPr="00C83595" w:rsidRDefault="00C83595" w:rsidP="00C83595">
      <w:pPr>
        <w:pStyle w:val="ListParagraph"/>
        <w:numPr>
          <w:ilvl w:val="1"/>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t>Disability Status</w:t>
      </w:r>
    </w:p>
    <w:p w14:paraId="6D5DCF2A" w14:textId="77777777" w:rsidR="00C83595" w:rsidRPr="00C83595" w:rsidRDefault="00C83595" w:rsidP="00C83595">
      <w:pPr>
        <w:pStyle w:val="ListParagraph"/>
        <w:numPr>
          <w:ilvl w:val="2"/>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lastRenderedPageBreak/>
        <w:t>No significant differences observed across scales, suggesting similar motivations, engagement, satisfaction, and commitment levels irrespective of disability status.</w:t>
      </w:r>
    </w:p>
    <w:p w14:paraId="4D9BE6E5" w14:textId="77777777" w:rsidR="00C83595" w:rsidRPr="00C83595" w:rsidRDefault="00C83595" w:rsidP="00C83595">
      <w:pPr>
        <w:pStyle w:val="ListParagraph"/>
        <w:numPr>
          <w:ilvl w:val="1"/>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t>Significant differences were found for</w:t>
      </w:r>
      <w:r>
        <w:rPr>
          <w:rFonts w:ascii="Times New Roman" w:eastAsia="Times New Roman" w:hAnsi="Times New Roman" w:cs="Times New Roman"/>
          <w:lang w:val="en-TR"/>
        </w:rPr>
        <w:t xml:space="preserve"> </w:t>
      </w:r>
      <w:r w:rsidRPr="00C83595">
        <w:rPr>
          <w:rFonts w:ascii="Times New Roman" w:eastAsia="Times New Roman" w:hAnsi="Times New Roman" w:cs="Times New Roman"/>
          <w:lang w:val="en-TR"/>
        </w:rPr>
        <w:t>Education Level:</w:t>
      </w:r>
    </w:p>
    <w:p w14:paraId="3DA63C13" w14:textId="77777777" w:rsidR="00C83595" w:rsidRPr="00C83595" w:rsidRDefault="00C83595" w:rsidP="00C83595">
      <w:pPr>
        <w:pStyle w:val="ListParagraph"/>
        <w:numPr>
          <w:ilvl w:val="2"/>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t>Motivations - Career: Education level influences career-related motivations, with highly educated volunteers possibly less career-focused.</w:t>
      </w:r>
    </w:p>
    <w:p w14:paraId="3AAC763B" w14:textId="77777777" w:rsidR="00C83595" w:rsidRPr="00C83595" w:rsidRDefault="00C83595" w:rsidP="00C83595">
      <w:pPr>
        <w:pStyle w:val="ListParagraph"/>
        <w:numPr>
          <w:ilvl w:val="2"/>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t>Motivations - Enhance: Personal growth motivations vary with education, potentially reflecting differences in self-improvement priorities.</w:t>
      </w:r>
    </w:p>
    <w:p w14:paraId="56593DDF" w14:textId="77777777" w:rsidR="00C83595" w:rsidRPr="00C83595" w:rsidRDefault="00C83595" w:rsidP="00C83595">
      <w:pPr>
        <w:pStyle w:val="ListParagraph"/>
        <w:numPr>
          <w:ilvl w:val="2"/>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t>Motivations - Protect: Self-protection motivations are linked to education level, possibly due to different life experiences or insecurities.</w:t>
      </w:r>
    </w:p>
    <w:p w14:paraId="12B768F6" w14:textId="77777777" w:rsidR="00C83595" w:rsidRPr="00C83595" w:rsidRDefault="00C83595" w:rsidP="00C83595">
      <w:pPr>
        <w:pStyle w:val="ListParagraph"/>
        <w:numPr>
          <w:ilvl w:val="1"/>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t>Significant differences were observed for</w:t>
      </w:r>
      <w:r>
        <w:rPr>
          <w:rFonts w:ascii="Times New Roman" w:eastAsia="Times New Roman" w:hAnsi="Times New Roman" w:cs="Times New Roman"/>
          <w:lang w:val="en-TR"/>
        </w:rPr>
        <w:t xml:space="preserve"> </w:t>
      </w:r>
      <w:r w:rsidRPr="00C83595">
        <w:rPr>
          <w:rFonts w:ascii="Times New Roman" w:eastAsia="Times New Roman" w:hAnsi="Times New Roman" w:cs="Times New Roman"/>
          <w:lang w:val="en-TR"/>
        </w:rPr>
        <w:t>Employment Status:</w:t>
      </w:r>
    </w:p>
    <w:p w14:paraId="5251BC62" w14:textId="77777777" w:rsidR="00C83595" w:rsidRPr="00C83595" w:rsidRDefault="00C83595" w:rsidP="00C83595">
      <w:pPr>
        <w:pStyle w:val="ListParagraph"/>
        <w:numPr>
          <w:ilvl w:val="2"/>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t>Motivations - Career: Employment status affects career motivations, with unemployed or part-time workers potentially more career-focused.</w:t>
      </w:r>
    </w:p>
    <w:p w14:paraId="6CF39D6B" w14:textId="396F7E8E" w:rsidR="00C83595" w:rsidRPr="00C83595" w:rsidRDefault="00C83595" w:rsidP="00C83595">
      <w:pPr>
        <w:pStyle w:val="ListParagraph"/>
        <w:numPr>
          <w:ilvl w:val="2"/>
          <w:numId w:val="2"/>
        </w:numPr>
        <w:spacing w:line="360" w:lineRule="auto"/>
        <w:jc w:val="both"/>
        <w:rPr>
          <w:rFonts w:ascii="Times New Roman" w:eastAsia="Times New Roman" w:hAnsi="Times New Roman" w:cs="Times New Roman"/>
          <w:b/>
          <w:bCs/>
        </w:rPr>
      </w:pPr>
      <w:r w:rsidRPr="00C83595">
        <w:rPr>
          <w:rFonts w:ascii="Times New Roman" w:eastAsia="Times New Roman" w:hAnsi="Times New Roman" w:cs="Times New Roman"/>
          <w:lang w:val="en-TR"/>
        </w:rPr>
        <w:t>Motivations - Social: Social motivations vary with employment status, possibly due to differences in social networks or work-life balance.</w:t>
      </w:r>
    </w:p>
    <w:p w14:paraId="204CA7D8" w14:textId="77777777" w:rsidR="00664E24" w:rsidRDefault="00664E24" w:rsidP="00664E24">
      <w:pPr>
        <w:pStyle w:val="ListParagraph"/>
        <w:numPr>
          <w:ilvl w:val="0"/>
          <w:numId w:val="2"/>
        </w:numPr>
        <w:spacing w:line="360" w:lineRule="auto"/>
        <w:jc w:val="both"/>
        <w:rPr>
          <w:rFonts w:ascii="Times New Roman" w:eastAsia="Times New Roman" w:hAnsi="Times New Roman" w:cs="Times New Roman"/>
          <w:b/>
          <w:bCs/>
        </w:rPr>
      </w:pPr>
      <w:proofErr w:type="spellStart"/>
      <w:r w:rsidRPr="00333EB4">
        <w:rPr>
          <w:rFonts w:ascii="Times New Roman" w:eastAsia="Times New Roman" w:hAnsi="Times New Roman" w:cs="Times New Roman"/>
          <w:b/>
          <w:bCs/>
        </w:rPr>
        <w:t>Facilitators</w:t>
      </w:r>
      <w:proofErr w:type="spellEnd"/>
      <w:r w:rsidRPr="00333EB4">
        <w:rPr>
          <w:rFonts w:ascii="Times New Roman" w:eastAsia="Times New Roman" w:hAnsi="Times New Roman" w:cs="Times New Roman"/>
          <w:b/>
          <w:bCs/>
        </w:rPr>
        <w:t xml:space="preserve"> </w:t>
      </w:r>
      <w:proofErr w:type="spellStart"/>
      <w:r w:rsidRPr="00333EB4">
        <w:rPr>
          <w:rFonts w:ascii="Times New Roman" w:eastAsia="Times New Roman" w:hAnsi="Times New Roman" w:cs="Times New Roman"/>
          <w:b/>
          <w:bCs/>
        </w:rPr>
        <w:t>and</w:t>
      </w:r>
      <w:proofErr w:type="spellEnd"/>
      <w:r w:rsidRPr="00333EB4">
        <w:rPr>
          <w:rFonts w:ascii="Times New Roman" w:eastAsia="Times New Roman" w:hAnsi="Times New Roman" w:cs="Times New Roman"/>
          <w:b/>
          <w:bCs/>
        </w:rPr>
        <w:t xml:space="preserve"> </w:t>
      </w:r>
      <w:proofErr w:type="spellStart"/>
      <w:r w:rsidRPr="00333EB4">
        <w:rPr>
          <w:rFonts w:ascii="Times New Roman" w:eastAsia="Times New Roman" w:hAnsi="Times New Roman" w:cs="Times New Roman"/>
          <w:b/>
          <w:bCs/>
        </w:rPr>
        <w:t>Barriers</w:t>
      </w:r>
      <w:proofErr w:type="spellEnd"/>
    </w:p>
    <w:p w14:paraId="09CBD9CF" w14:textId="5BEC0CB0" w:rsidR="000B5F3F" w:rsidRDefault="000B5F3F" w:rsidP="000B5F3F">
      <w:pPr>
        <w:spacing w:line="360" w:lineRule="auto"/>
        <w:jc w:val="both"/>
        <w:rPr>
          <w:rFonts w:ascii="Times New Roman" w:eastAsia="Times New Roman" w:hAnsi="Times New Roman" w:cs="Times New Roman"/>
          <w:b/>
          <w:bCs/>
        </w:rPr>
      </w:pPr>
      <w:r>
        <w:rPr>
          <w:noProof/>
        </w:rPr>
        <w:drawing>
          <wp:inline distT="0" distB="0" distL="0" distR="0" wp14:anchorId="49B7E474" wp14:editId="577E8F27">
            <wp:extent cx="5943600" cy="3020695"/>
            <wp:effectExtent l="0" t="0" r="0" b="1905"/>
            <wp:docPr id="840135544" name="Picture 1" descr="Formlar yanıt grafiği. Soru başlığı: What factors currently help your volunteering with Sustainable Merton? (Please select all that appl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lar yanıt grafiği. Soru başlığı: What factors currently help your volunteering with Sustainable Merton? (Please select all that apply).. Yanıt sayısı: 50 yanı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14:paraId="47BAA9D1" w14:textId="6C868252" w:rsidR="000B5F3F" w:rsidRDefault="000B5F3F" w:rsidP="000B5F3F">
      <w:pPr>
        <w:spacing w:line="360" w:lineRule="auto"/>
        <w:jc w:val="both"/>
        <w:rPr>
          <w:rFonts w:ascii="Times New Roman" w:eastAsia="Times New Roman" w:hAnsi="Times New Roman" w:cs="Times New Roman"/>
        </w:rPr>
      </w:pPr>
      <w:proofErr w:type="spellStart"/>
      <w:r w:rsidRPr="000B5F3F">
        <w:rPr>
          <w:rFonts w:ascii="Times New Roman" w:eastAsia="Times New Roman" w:hAnsi="Times New Roman" w:cs="Times New Roman"/>
        </w:rPr>
        <w:t>The</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survey</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results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reveal</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several</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key</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facilitators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that</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support</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volunteers</w:t>
      </w:r>
      <w:proofErr w:type="spellEnd"/>
      <w:r w:rsidRPr="000B5F3F">
        <w:rPr>
          <w:rFonts w:ascii="Times New Roman" w:eastAsia="Times New Roman" w:hAnsi="Times New Roman" w:cs="Times New Roman"/>
        </w:rPr>
        <w:t xml:space="preserve"> in </w:t>
      </w:r>
      <w:proofErr w:type="spellStart"/>
      <w:r w:rsidRPr="000B5F3F">
        <w:rPr>
          <w:rFonts w:ascii="Times New Roman" w:eastAsia="Times New Roman" w:hAnsi="Times New Roman" w:cs="Times New Roman"/>
        </w:rPr>
        <w:t>their</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roles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with</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Sustainable</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Merton</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According</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to</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the</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graph</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flexible</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volunteering</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hours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emerged</w:t>
      </w:r>
      <w:proofErr w:type="spellEnd"/>
      <w:r w:rsidRPr="000B5F3F">
        <w:rPr>
          <w:rFonts w:ascii="Times New Roman" w:eastAsia="Times New Roman" w:hAnsi="Times New Roman" w:cs="Times New Roman"/>
        </w:rPr>
        <w:t xml:space="preserve"> as </w:t>
      </w:r>
      <w:proofErr w:type="spellStart"/>
      <w:r w:rsidRPr="000B5F3F">
        <w:rPr>
          <w:rFonts w:ascii="Times New Roman" w:eastAsia="Times New Roman" w:hAnsi="Times New Roman" w:cs="Times New Roman"/>
        </w:rPr>
        <w:t>the</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most</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significant</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factor</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cited</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by</w:t>
      </w:r>
      <w:proofErr w:type="spellEnd"/>
      <w:r w:rsidRPr="000B5F3F">
        <w:rPr>
          <w:rFonts w:ascii="Times New Roman" w:eastAsia="Times New Roman" w:hAnsi="Times New Roman" w:cs="Times New Roman"/>
        </w:rPr>
        <w:t xml:space="preserve"> 76% of </w:t>
      </w:r>
      <w:proofErr w:type="spellStart"/>
      <w:r w:rsidRPr="000B5F3F">
        <w:rPr>
          <w:rFonts w:ascii="Times New Roman" w:eastAsia="Times New Roman" w:hAnsi="Times New Roman" w:cs="Times New Roman"/>
        </w:rPr>
        <w:t>respondents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followed</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by</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opportunities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for</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social</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interaction</w:t>
      </w:r>
      <w:proofErr w:type="spellEnd"/>
      <w:r w:rsidRPr="000B5F3F">
        <w:rPr>
          <w:rFonts w:ascii="Times New Roman" w:eastAsia="Times New Roman" w:hAnsi="Times New Roman" w:cs="Times New Roman"/>
        </w:rPr>
        <w:t xml:space="preserve"> (68%) </w:t>
      </w:r>
      <w:proofErr w:type="spellStart"/>
      <w:r w:rsidRPr="000B5F3F">
        <w:rPr>
          <w:rFonts w:ascii="Times New Roman" w:eastAsia="Times New Roman" w:hAnsi="Times New Roman" w:cs="Times New Roman"/>
        </w:rPr>
        <w:t>and</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learning</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new</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skills</w:t>
      </w:r>
      <w:proofErr w:type="spellEnd"/>
      <w:r w:rsidRPr="000B5F3F">
        <w:rPr>
          <w:rFonts w:ascii="Times New Roman" w:eastAsia="Times New Roman" w:hAnsi="Times New Roman" w:cs="Times New Roman"/>
        </w:rPr>
        <w:t xml:space="preserve"> (54%). </w:t>
      </w:r>
      <w:proofErr w:type="spellStart"/>
      <w:r w:rsidRPr="000B5F3F">
        <w:rPr>
          <w:rFonts w:ascii="Times New Roman" w:eastAsia="Times New Roman" w:hAnsi="Times New Roman" w:cs="Times New Roman"/>
        </w:rPr>
        <w:t>Other</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notable</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facilitators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include</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clear</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communication</w:t>
      </w:r>
      <w:proofErr w:type="spellEnd"/>
      <w:r w:rsidRPr="000B5F3F">
        <w:rPr>
          <w:rFonts w:ascii="Times New Roman" w:eastAsia="Times New Roman" w:hAnsi="Times New Roman" w:cs="Times New Roman"/>
        </w:rPr>
        <w:t xml:space="preserve"> of </w:t>
      </w:r>
      <w:proofErr w:type="spellStart"/>
      <w:r w:rsidRPr="000B5F3F">
        <w:rPr>
          <w:rFonts w:ascii="Times New Roman" w:eastAsia="Times New Roman" w:hAnsi="Times New Roman" w:cs="Times New Roman"/>
        </w:rPr>
        <w:t>roles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and</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expectations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and</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the</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availability</w:t>
      </w:r>
      <w:proofErr w:type="spellEnd"/>
      <w:r w:rsidRPr="000B5F3F">
        <w:rPr>
          <w:rFonts w:ascii="Times New Roman" w:eastAsia="Times New Roman" w:hAnsi="Times New Roman" w:cs="Times New Roman"/>
        </w:rPr>
        <w:t xml:space="preserve"> of </w:t>
      </w:r>
      <w:proofErr w:type="spellStart"/>
      <w:r w:rsidRPr="000B5F3F">
        <w:rPr>
          <w:rFonts w:ascii="Times New Roman" w:eastAsia="Times New Roman" w:hAnsi="Times New Roman" w:cs="Times New Roman"/>
        </w:rPr>
        <w:t>necessary</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tools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and</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resources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both</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mentioned</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by</w:t>
      </w:r>
      <w:proofErr w:type="spellEnd"/>
      <w:r w:rsidRPr="000B5F3F">
        <w:rPr>
          <w:rFonts w:ascii="Times New Roman" w:eastAsia="Times New Roman" w:hAnsi="Times New Roman" w:cs="Times New Roman"/>
        </w:rPr>
        <w:t xml:space="preserve"> 40% of </w:t>
      </w:r>
      <w:proofErr w:type="spellStart"/>
      <w:r w:rsidRPr="000B5F3F">
        <w:rPr>
          <w:rFonts w:ascii="Times New Roman" w:eastAsia="Times New Roman" w:hAnsi="Times New Roman" w:cs="Times New Roman"/>
        </w:rPr>
        <w:t>respondents</w:t>
      </w:r>
      <w:proofErr w:type="spellEnd"/>
      <w:r w:rsidRPr="000B5F3F">
        <w:rPr>
          <w:rFonts w:ascii="Times New Roman" w:eastAsia="Times New Roman" w:hAnsi="Times New Roman" w:cs="Times New Roman"/>
        </w:rPr>
        <w:t>. Open-</w:t>
      </w:r>
      <w:proofErr w:type="spellStart"/>
      <w:r w:rsidRPr="000B5F3F">
        <w:rPr>
          <w:rFonts w:ascii="Times New Roman" w:eastAsia="Times New Roman" w:hAnsi="Times New Roman" w:cs="Times New Roman"/>
        </w:rPr>
        <w:t>ended</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responses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further</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highlight</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additional</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insights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volunteers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appreciate</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flexibility</w:t>
      </w:r>
      <w:proofErr w:type="spellEnd"/>
      <w:r w:rsidRPr="000B5F3F">
        <w:rPr>
          <w:rFonts w:ascii="Times New Roman" w:eastAsia="Times New Roman" w:hAnsi="Times New Roman" w:cs="Times New Roman"/>
        </w:rPr>
        <w:t xml:space="preserve"> in </w:t>
      </w:r>
      <w:proofErr w:type="spellStart"/>
      <w:r w:rsidRPr="000B5F3F">
        <w:rPr>
          <w:rFonts w:ascii="Times New Roman" w:eastAsia="Times New Roman" w:hAnsi="Times New Roman" w:cs="Times New Roman"/>
        </w:rPr>
        <w:t>scheduling</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clearer</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project</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feedback</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and</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lastRenderedPageBreak/>
        <w:t>recognition</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for</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their</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contributions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Suggestions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for</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improvement</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include</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introducing</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more</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environmental</w:t>
      </w:r>
      <w:proofErr w:type="spellEnd"/>
      <w:r w:rsidRPr="000B5F3F">
        <w:rPr>
          <w:rFonts w:ascii="Times New Roman" w:eastAsia="Times New Roman" w:hAnsi="Times New Roman" w:cs="Times New Roman"/>
        </w:rPr>
        <w:t>/</w:t>
      </w:r>
      <w:proofErr w:type="spellStart"/>
      <w:r w:rsidRPr="000B5F3F">
        <w:rPr>
          <w:rFonts w:ascii="Times New Roman" w:eastAsia="Times New Roman" w:hAnsi="Times New Roman" w:cs="Times New Roman"/>
        </w:rPr>
        <w:t>conservation</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projects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organizing</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volunteer</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staff</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meetings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and</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enhancing</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community</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engagement</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through</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shared</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activities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like</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growing</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and</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distributing</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food</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Some</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volunteers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also</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emphasized</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the</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importance</w:t>
      </w:r>
      <w:proofErr w:type="spellEnd"/>
      <w:r w:rsidRPr="000B5F3F">
        <w:rPr>
          <w:rFonts w:ascii="Times New Roman" w:eastAsia="Times New Roman" w:hAnsi="Times New Roman" w:cs="Times New Roman"/>
        </w:rPr>
        <w:t xml:space="preserve"> of </w:t>
      </w:r>
      <w:proofErr w:type="spellStart"/>
      <w:r w:rsidRPr="000B5F3F">
        <w:rPr>
          <w:rFonts w:ascii="Times New Roman" w:eastAsia="Times New Roman" w:hAnsi="Times New Roman" w:cs="Times New Roman"/>
        </w:rPr>
        <w:t>better</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advertising</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for</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Sustainable</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Merton’s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work</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and</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fostering</w:t>
      </w:r>
      <w:proofErr w:type="spellEnd"/>
      <w:r w:rsidRPr="000B5F3F">
        <w:rPr>
          <w:rFonts w:ascii="Times New Roman" w:eastAsia="Times New Roman" w:hAnsi="Times New Roman" w:cs="Times New Roman"/>
        </w:rPr>
        <w:t xml:space="preserve"> a sense of </w:t>
      </w:r>
      <w:proofErr w:type="spellStart"/>
      <w:r w:rsidRPr="000B5F3F">
        <w:rPr>
          <w:rFonts w:ascii="Times New Roman" w:eastAsia="Times New Roman" w:hAnsi="Times New Roman" w:cs="Times New Roman"/>
        </w:rPr>
        <w:t>independence</w:t>
      </w:r>
      <w:proofErr w:type="spellEnd"/>
      <w:r w:rsidRPr="000B5F3F">
        <w:rPr>
          <w:rFonts w:ascii="Times New Roman" w:eastAsia="Times New Roman" w:hAnsi="Times New Roman" w:cs="Times New Roman"/>
        </w:rPr>
        <w:t xml:space="preserve"> in </w:t>
      </w:r>
      <w:proofErr w:type="spellStart"/>
      <w:r w:rsidRPr="000B5F3F">
        <w:rPr>
          <w:rFonts w:ascii="Times New Roman" w:eastAsia="Times New Roman" w:hAnsi="Times New Roman" w:cs="Times New Roman"/>
        </w:rPr>
        <w:t>their</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roles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These</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responses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collectively</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underscore</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the</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need</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for</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tailored</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strategies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to</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enhance</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volunteer</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satisfaction</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and</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engagement</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while</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addressing</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specific</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areas</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for</w:t>
      </w:r>
      <w:proofErr w:type="spellEnd"/>
      <w:r w:rsidRPr="000B5F3F">
        <w:rPr>
          <w:rFonts w:ascii="Times New Roman" w:eastAsia="Times New Roman" w:hAnsi="Times New Roman" w:cs="Times New Roman"/>
        </w:rPr>
        <w:t xml:space="preserve"> </w:t>
      </w:r>
      <w:proofErr w:type="spellStart"/>
      <w:r w:rsidRPr="000B5F3F">
        <w:rPr>
          <w:rFonts w:ascii="Times New Roman" w:eastAsia="Times New Roman" w:hAnsi="Times New Roman" w:cs="Times New Roman"/>
        </w:rPr>
        <w:t>improvement</w:t>
      </w:r>
      <w:proofErr w:type="spellEnd"/>
      <w:r w:rsidRPr="000B5F3F">
        <w:rPr>
          <w:rFonts w:ascii="Times New Roman" w:eastAsia="Times New Roman" w:hAnsi="Times New Roman" w:cs="Times New Roman"/>
        </w:rPr>
        <w:t>.</w:t>
      </w:r>
    </w:p>
    <w:p w14:paraId="20DE306C" w14:textId="40C15F5F" w:rsidR="000B5F3F" w:rsidRDefault="000B5F3F" w:rsidP="000B5F3F">
      <w:pPr>
        <w:spacing w:line="360" w:lineRule="auto"/>
        <w:jc w:val="both"/>
        <w:rPr>
          <w:rFonts w:ascii="Times New Roman" w:eastAsia="Times New Roman" w:hAnsi="Times New Roman" w:cs="Times New Roman"/>
        </w:rPr>
      </w:pPr>
      <w:r>
        <w:rPr>
          <w:noProof/>
        </w:rPr>
        <w:drawing>
          <wp:inline distT="0" distB="0" distL="0" distR="0" wp14:anchorId="049E32DA" wp14:editId="2753DE29">
            <wp:extent cx="5943600" cy="3476625"/>
            <wp:effectExtent l="0" t="0" r="0" b="3175"/>
            <wp:docPr id="39223452" name="Picture 2" descr="Formlar yanıt grafiği. Soru başlığı: What barriers, if any, prevent or limit your engagement in volunteering?&#10;(Please select all that appl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lar yanıt grafiği. Soru başlığı: What barriers, if any, prevent or limit your engagement in volunteering?&#10;(Please select all that apply.). Yanıt sayısı: 50 yanı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6E56CFA4" w14:textId="77777777" w:rsidR="003F7811" w:rsidRPr="003F7811" w:rsidRDefault="003F7811" w:rsidP="003F7811">
      <w:pPr>
        <w:spacing w:line="360" w:lineRule="auto"/>
        <w:jc w:val="both"/>
        <w:rPr>
          <w:rFonts w:ascii="Times New Roman" w:eastAsia="Times New Roman" w:hAnsi="Times New Roman" w:cs="Times New Roman"/>
          <w:lang w:val="en-TR"/>
        </w:rPr>
      </w:pPr>
      <w:r w:rsidRPr="003F7811">
        <w:rPr>
          <w:rFonts w:ascii="Times New Roman" w:eastAsia="Times New Roman" w:hAnsi="Times New Roman" w:cs="Times New Roman"/>
          <w:lang w:val="en-TR"/>
        </w:rPr>
        <w:t xml:space="preserve">The survey results indicate key barriers that limit or prevent engagement in volunteering. The most significant barrier, identified by 72% of respondents, is a </w:t>
      </w:r>
      <w:r w:rsidRPr="003F7811">
        <w:rPr>
          <w:rFonts w:ascii="Times New Roman" w:eastAsia="Times New Roman" w:hAnsi="Times New Roman" w:cs="Times New Roman"/>
          <w:b/>
          <w:bCs/>
          <w:lang w:val="en-TR"/>
        </w:rPr>
        <w:t>lack of time due to personal commitments</w:t>
      </w:r>
      <w:r w:rsidRPr="003F7811">
        <w:rPr>
          <w:rFonts w:ascii="Times New Roman" w:eastAsia="Times New Roman" w:hAnsi="Times New Roman" w:cs="Times New Roman"/>
          <w:lang w:val="en-TR"/>
        </w:rPr>
        <w:t xml:space="preserve">, which highlights the competing demands volunteers face in their daily lives. Other notable barriers include </w:t>
      </w:r>
      <w:r w:rsidRPr="003F7811">
        <w:rPr>
          <w:rFonts w:ascii="Times New Roman" w:eastAsia="Times New Roman" w:hAnsi="Times New Roman" w:cs="Times New Roman"/>
          <w:b/>
          <w:bCs/>
          <w:lang w:val="en-TR"/>
        </w:rPr>
        <w:t>unclear communication about opportunities</w:t>
      </w:r>
      <w:r w:rsidRPr="003F7811">
        <w:rPr>
          <w:rFonts w:ascii="Times New Roman" w:eastAsia="Times New Roman" w:hAnsi="Times New Roman" w:cs="Times New Roman"/>
          <w:lang w:val="en-TR"/>
        </w:rPr>
        <w:t xml:space="preserve"> (12%), </w:t>
      </w:r>
      <w:r w:rsidRPr="003F7811">
        <w:rPr>
          <w:rFonts w:ascii="Times New Roman" w:eastAsia="Times New Roman" w:hAnsi="Times New Roman" w:cs="Times New Roman"/>
          <w:b/>
          <w:bCs/>
          <w:lang w:val="en-TR"/>
        </w:rPr>
        <w:t>limited availability of resources</w:t>
      </w:r>
      <w:r w:rsidRPr="003F7811">
        <w:rPr>
          <w:rFonts w:ascii="Times New Roman" w:eastAsia="Times New Roman" w:hAnsi="Times New Roman" w:cs="Times New Roman"/>
          <w:lang w:val="en-TR"/>
        </w:rPr>
        <w:t xml:space="preserve"> (10%), and a </w:t>
      </w:r>
      <w:r w:rsidRPr="003F7811">
        <w:rPr>
          <w:rFonts w:ascii="Times New Roman" w:eastAsia="Times New Roman" w:hAnsi="Times New Roman" w:cs="Times New Roman"/>
          <w:b/>
          <w:bCs/>
          <w:lang w:val="en-TR"/>
        </w:rPr>
        <w:t>lack of recognition or feedback</w:t>
      </w:r>
      <w:r w:rsidRPr="003F7811">
        <w:rPr>
          <w:rFonts w:ascii="Times New Roman" w:eastAsia="Times New Roman" w:hAnsi="Times New Roman" w:cs="Times New Roman"/>
          <w:lang w:val="en-TR"/>
        </w:rPr>
        <w:t xml:space="preserve"> (10%). Accessibility issues and language or communication difficulties were mentioned by 6% and 4% of respondents, respectively, while </w:t>
      </w:r>
      <w:r w:rsidRPr="003F7811">
        <w:rPr>
          <w:rFonts w:ascii="Times New Roman" w:eastAsia="Times New Roman" w:hAnsi="Times New Roman" w:cs="Times New Roman"/>
          <w:b/>
          <w:bCs/>
          <w:lang w:val="en-TR"/>
        </w:rPr>
        <w:t>lack of financial support for transport</w:t>
      </w:r>
      <w:r w:rsidRPr="003F7811">
        <w:rPr>
          <w:rFonts w:ascii="Times New Roman" w:eastAsia="Times New Roman" w:hAnsi="Times New Roman" w:cs="Times New Roman"/>
          <w:lang w:val="en-TR"/>
        </w:rPr>
        <w:t xml:space="preserve"> was identified by 4%.</w:t>
      </w:r>
    </w:p>
    <w:p w14:paraId="1368AF2E" w14:textId="77777777" w:rsidR="003F7811" w:rsidRPr="003F7811" w:rsidRDefault="003F7811" w:rsidP="003F7811">
      <w:pPr>
        <w:spacing w:line="360" w:lineRule="auto"/>
        <w:jc w:val="both"/>
        <w:rPr>
          <w:rFonts w:ascii="Times New Roman" w:eastAsia="Times New Roman" w:hAnsi="Times New Roman" w:cs="Times New Roman"/>
          <w:lang w:val="en-TR"/>
        </w:rPr>
      </w:pPr>
    </w:p>
    <w:p w14:paraId="32154111" w14:textId="77777777" w:rsidR="003F7811" w:rsidRPr="003F7811" w:rsidRDefault="003F7811" w:rsidP="003F7811">
      <w:pPr>
        <w:spacing w:line="360" w:lineRule="auto"/>
        <w:jc w:val="both"/>
        <w:rPr>
          <w:rFonts w:ascii="Times New Roman" w:eastAsia="Times New Roman" w:hAnsi="Times New Roman" w:cs="Times New Roman"/>
          <w:lang w:val="en-TR"/>
        </w:rPr>
      </w:pPr>
      <w:r w:rsidRPr="003F7811">
        <w:rPr>
          <w:rFonts w:ascii="Times New Roman" w:eastAsia="Times New Roman" w:hAnsi="Times New Roman" w:cs="Times New Roman"/>
          <w:lang w:val="en-TR"/>
        </w:rPr>
        <w:t xml:space="preserve">Some volunteers also provided open-ended insights, emphasizing challenges like balancing </w:t>
      </w:r>
      <w:r w:rsidRPr="003F7811">
        <w:rPr>
          <w:rFonts w:ascii="Times New Roman" w:eastAsia="Times New Roman" w:hAnsi="Times New Roman" w:cs="Times New Roman"/>
          <w:b/>
          <w:bCs/>
          <w:lang w:val="en-TR"/>
        </w:rPr>
        <w:t>full-time work commitments</w:t>
      </w:r>
      <w:r w:rsidRPr="003F7811">
        <w:rPr>
          <w:rFonts w:ascii="Times New Roman" w:eastAsia="Times New Roman" w:hAnsi="Times New Roman" w:cs="Times New Roman"/>
          <w:lang w:val="en-TR"/>
        </w:rPr>
        <w:t xml:space="preserve">, </w:t>
      </w:r>
      <w:r w:rsidRPr="003F7811">
        <w:rPr>
          <w:rFonts w:ascii="Times New Roman" w:eastAsia="Times New Roman" w:hAnsi="Times New Roman" w:cs="Times New Roman"/>
          <w:b/>
          <w:bCs/>
          <w:lang w:val="en-TR"/>
        </w:rPr>
        <w:t>financial obligations</w:t>
      </w:r>
      <w:r w:rsidRPr="003F7811">
        <w:rPr>
          <w:rFonts w:ascii="Times New Roman" w:eastAsia="Times New Roman" w:hAnsi="Times New Roman" w:cs="Times New Roman"/>
          <w:lang w:val="en-TR"/>
        </w:rPr>
        <w:t>, or a need for clearer guidance and direction. While a minority indicated they are satisfied with their current engagement level, these responses collectively suggest a need for Sustainable Merton to address key barriers by providing more flexible volunteering schedules, clearer communication, and enhanced support for volunteers to make participation more accessible and rewarding.</w:t>
      </w:r>
    </w:p>
    <w:p w14:paraId="7DBABA17" w14:textId="77777777" w:rsidR="003F7811" w:rsidRPr="003F7811" w:rsidRDefault="003F7811" w:rsidP="003F7811">
      <w:pPr>
        <w:spacing w:line="360" w:lineRule="auto"/>
        <w:jc w:val="both"/>
        <w:rPr>
          <w:rFonts w:ascii="Times New Roman" w:eastAsia="Times New Roman" w:hAnsi="Times New Roman" w:cs="Times New Roman"/>
          <w:lang w:val="en-TR"/>
        </w:rPr>
      </w:pPr>
      <w:r w:rsidRPr="003F7811">
        <w:rPr>
          <w:rFonts w:ascii="Times New Roman" w:eastAsia="Times New Roman" w:hAnsi="Times New Roman" w:cs="Times New Roman"/>
          <w:lang w:val="en-TR"/>
        </w:rPr>
        <w:lastRenderedPageBreak/>
        <w:t xml:space="preserve">In addition to the survey’s predefined barriers, volunteers shared several additional challenges through open-ended responses. </w:t>
      </w:r>
      <w:r w:rsidRPr="003F7811">
        <w:rPr>
          <w:rFonts w:ascii="Times New Roman" w:eastAsia="Times New Roman" w:hAnsi="Times New Roman" w:cs="Times New Roman"/>
          <w:b/>
          <w:bCs/>
          <w:lang w:val="en-TR"/>
        </w:rPr>
        <w:t>Time constraints</w:t>
      </w:r>
      <w:r w:rsidRPr="003F7811">
        <w:rPr>
          <w:rFonts w:ascii="Times New Roman" w:eastAsia="Times New Roman" w:hAnsi="Times New Roman" w:cs="Times New Roman"/>
          <w:lang w:val="en-TR"/>
        </w:rPr>
        <w:t xml:space="preserve"> remain the most frequently mentioned obstacle, reflecting the difficulty of balancing volunteering with personal and professional commitments. Financial limitations were also highlighted, with one volunteer noting they would engage full-time if it were financially viable. Several respondents pointed out a lack of </w:t>
      </w:r>
      <w:r w:rsidRPr="003F7811">
        <w:rPr>
          <w:rFonts w:ascii="Times New Roman" w:eastAsia="Times New Roman" w:hAnsi="Times New Roman" w:cs="Times New Roman"/>
          <w:b/>
          <w:bCs/>
          <w:lang w:val="en-TR"/>
        </w:rPr>
        <w:t>awareness about volunteering opportunities</w:t>
      </w:r>
      <w:r w:rsidRPr="003F7811">
        <w:rPr>
          <w:rFonts w:ascii="Times New Roman" w:eastAsia="Times New Roman" w:hAnsi="Times New Roman" w:cs="Times New Roman"/>
          <w:lang w:val="en-TR"/>
        </w:rPr>
        <w:t>, including unclear communication on the website and insufficient engagement beyond specific social spheres.</w:t>
      </w:r>
    </w:p>
    <w:p w14:paraId="7F81F9B1" w14:textId="77777777" w:rsidR="003F7811" w:rsidRPr="003F7811" w:rsidRDefault="003F7811" w:rsidP="003F7811">
      <w:pPr>
        <w:spacing w:line="360" w:lineRule="auto"/>
        <w:jc w:val="both"/>
        <w:rPr>
          <w:rFonts w:ascii="Times New Roman" w:eastAsia="Times New Roman" w:hAnsi="Times New Roman" w:cs="Times New Roman"/>
          <w:lang w:val="en-TR"/>
        </w:rPr>
      </w:pPr>
    </w:p>
    <w:p w14:paraId="3854E660" w14:textId="77777777" w:rsidR="003F7811" w:rsidRPr="003F7811" w:rsidRDefault="003F7811" w:rsidP="003F7811">
      <w:pPr>
        <w:spacing w:line="360" w:lineRule="auto"/>
        <w:jc w:val="both"/>
        <w:rPr>
          <w:rFonts w:ascii="Times New Roman" w:eastAsia="Times New Roman" w:hAnsi="Times New Roman" w:cs="Times New Roman"/>
          <w:lang w:val="en-TR"/>
        </w:rPr>
      </w:pPr>
      <w:r w:rsidRPr="003F7811">
        <w:rPr>
          <w:rFonts w:ascii="Times New Roman" w:eastAsia="Times New Roman" w:hAnsi="Times New Roman" w:cs="Times New Roman"/>
          <w:lang w:val="en-TR"/>
        </w:rPr>
        <w:t xml:space="preserve">Some responses suggest organizational challenges, such as </w:t>
      </w:r>
      <w:r w:rsidRPr="003F7811">
        <w:rPr>
          <w:rFonts w:ascii="Times New Roman" w:eastAsia="Times New Roman" w:hAnsi="Times New Roman" w:cs="Times New Roman"/>
          <w:b/>
          <w:bCs/>
          <w:lang w:val="en-TR"/>
        </w:rPr>
        <w:t>contradictory guidance from the council</w:t>
      </w:r>
      <w:r w:rsidRPr="003F7811">
        <w:rPr>
          <w:rFonts w:ascii="Times New Roman" w:eastAsia="Times New Roman" w:hAnsi="Times New Roman" w:cs="Times New Roman"/>
          <w:lang w:val="en-TR"/>
        </w:rPr>
        <w:t xml:space="preserve">, the absence of </w:t>
      </w:r>
      <w:r w:rsidRPr="003F7811">
        <w:rPr>
          <w:rFonts w:ascii="Times New Roman" w:eastAsia="Times New Roman" w:hAnsi="Times New Roman" w:cs="Times New Roman"/>
          <w:b/>
          <w:bCs/>
          <w:lang w:val="en-TR"/>
        </w:rPr>
        <w:t>volunteer staff meetings</w:t>
      </w:r>
      <w:r w:rsidRPr="003F7811">
        <w:rPr>
          <w:rFonts w:ascii="Times New Roman" w:eastAsia="Times New Roman" w:hAnsi="Times New Roman" w:cs="Times New Roman"/>
          <w:lang w:val="en-TR"/>
        </w:rPr>
        <w:t>, and a desire for better insights into how their contributions impact the community. One volunteer emphasized the importance of inclusivity, sharing an incident where an autistic individual faced barriers to participation. Additionally, there were concerns about volunteering being perceived as catering primarily to more affluent areas of Merton and overlooking hidden disabilities.</w:t>
      </w:r>
    </w:p>
    <w:p w14:paraId="2C16BA15" w14:textId="77777777" w:rsidR="003F7811" w:rsidRPr="003F7811" w:rsidRDefault="003F7811" w:rsidP="003F7811">
      <w:pPr>
        <w:spacing w:line="360" w:lineRule="auto"/>
        <w:jc w:val="both"/>
        <w:rPr>
          <w:rFonts w:ascii="Times New Roman" w:eastAsia="Times New Roman" w:hAnsi="Times New Roman" w:cs="Times New Roman"/>
          <w:lang w:val="en-TR"/>
        </w:rPr>
      </w:pPr>
    </w:p>
    <w:p w14:paraId="7EED7CDC" w14:textId="77777777" w:rsidR="003F7811" w:rsidRPr="003F7811" w:rsidRDefault="003F7811" w:rsidP="003F7811">
      <w:pPr>
        <w:spacing w:line="360" w:lineRule="auto"/>
        <w:jc w:val="both"/>
        <w:rPr>
          <w:rFonts w:ascii="Times New Roman" w:eastAsia="Times New Roman" w:hAnsi="Times New Roman" w:cs="Times New Roman"/>
          <w:lang w:val="en-TR"/>
        </w:rPr>
      </w:pPr>
      <w:r w:rsidRPr="003F7811">
        <w:rPr>
          <w:rFonts w:ascii="Times New Roman" w:eastAsia="Times New Roman" w:hAnsi="Times New Roman" w:cs="Times New Roman"/>
          <w:lang w:val="en-TR"/>
        </w:rPr>
        <w:t>These insights underline the importance of addressing logistical, financial, and communication barriers while fostering inclusivity and providing clear, consistent guidance to create a more supportive and accessible volunteering environment.</w:t>
      </w:r>
    </w:p>
    <w:p w14:paraId="5A707561" w14:textId="6BFA0BBE" w:rsidR="000B5F3F" w:rsidRDefault="003F7811" w:rsidP="000B5F3F">
      <w:pPr>
        <w:spacing w:line="360" w:lineRule="auto"/>
        <w:jc w:val="both"/>
        <w:rPr>
          <w:rFonts w:ascii="Times New Roman" w:eastAsia="Times New Roman" w:hAnsi="Times New Roman" w:cs="Times New Roman"/>
        </w:rPr>
      </w:pPr>
      <w:r>
        <w:rPr>
          <w:noProof/>
        </w:rPr>
        <w:drawing>
          <wp:inline distT="0" distB="0" distL="0" distR="0" wp14:anchorId="6EED74FF" wp14:editId="5FC33953">
            <wp:extent cx="5943600" cy="3020695"/>
            <wp:effectExtent l="0" t="0" r="0" b="1905"/>
            <wp:docPr id="222782113" name="Picture 3" descr="Formlar yanıt grafiği. Soru başlığı: In what ways can Sustainable Merton provide better support to help you overcome the challenges you face?&#10;(Select all that appl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lar yanıt grafiği. Soru başlığı: In what ways can Sustainable Merton provide better support to help you overcome the challenges you face?&#10;(Select all that apply). Yanıt sayısı: 50 yanı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14:paraId="718932FF" w14:textId="77777777" w:rsidR="003F7811" w:rsidRPr="003F7811" w:rsidRDefault="003F7811" w:rsidP="003F7811">
      <w:pPr>
        <w:spacing w:line="360" w:lineRule="auto"/>
        <w:jc w:val="both"/>
        <w:rPr>
          <w:rFonts w:ascii="Times New Roman" w:eastAsia="Times New Roman" w:hAnsi="Times New Roman" w:cs="Times New Roman"/>
          <w:lang w:val="en-TR"/>
        </w:rPr>
      </w:pPr>
      <w:r w:rsidRPr="003F7811">
        <w:rPr>
          <w:rFonts w:ascii="Times New Roman" w:eastAsia="Times New Roman" w:hAnsi="Times New Roman" w:cs="Times New Roman"/>
          <w:lang w:val="en-TR"/>
        </w:rPr>
        <w:t xml:space="preserve">The survey results highlight various ways in which Sustainable Merton can better support its volunteers to overcome challenges. The most frequently suggested area for improvement is </w:t>
      </w:r>
      <w:r w:rsidRPr="003F7811">
        <w:rPr>
          <w:rFonts w:ascii="Times New Roman" w:eastAsia="Times New Roman" w:hAnsi="Times New Roman" w:cs="Times New Roman"/>
          <w:b/>
          <w:bCs/>
          <w:lang w:val="en-TR"/>
        </w:rPr>
        <w:t>creating more opportunities for social interaction</w:t>
      </w:r>
      <w:r w:rsidRPr="003F7811">
        <w:rPr>
          <w:rFonts w:ascii="Times New Roman" w:eastAsia="Times New Roman" w:hAnsi="Times New Roman" w:cs="Times New Roman"/>
          <w:lang w:val="en-TR"/>
        </w:rPr>
        <w:t xml:space="preserve"> (44%), followed closely by </w:t>
      </w:r>
      <w:r w:rsidRPr="003F7811">
        <w:rPr>
          <w:rFonts w:ascii="Times New Roman" w:eastAsia="Times New Roman" w:hAnsi="Times New Roman" w:cs="Times New Roman"/>
          <w:b/>
          <w:bCs/>
          <w:lang w:val="en-TR"/>
        </w:rPr>
        <w:t>improving communication about opportunities</w:t>
      </w:r>
      <w:r w:rsidRPr="003F7811">
        <w:rPr>
          <w:rFonts w:ascii="Times New Roman" w:eastAsia="Times New Roman" w:hAnsi="Times New Roman" w:cs="Times New Roman"/>
          <w:lang w:val="en-TR"/>
        </w:rPr>
        <w:t xml:space="preserve"> (42%). These findings underline the importance of fostering a strong sense of community and ensuring clear, accessible communication.</w:t>
      </w:r>
    </w:p>
    <w:p w14:paraId="37766051" w14:textId="77777777" w:rsidR="003F7811" w:rsidRPr="003F7811" w:rsidRDefault="003F7811" w:rsidP="003F7811">
      <w:pPr>
        <w:spacing w:line="360" w:lineRule="auto"/>
        <w:jc w:val="both"/>
        <w:rPr>
          <w:rFonts w:ascii="Times New Roman" w:eastAsia="Times New Roman" w:hAnsi="Times New Roman" w:cs="Times New Roman"/>
          <w:lang w:val="en-TR"/>
        </w:rPr>
      </w:pPr>
    </w:p>
    <w:p w14:paraId="5359CAAF" w14:textId="77777777" w:rsidR="003F7811" w:rsidRPr="003F7811" w:rsidRDefault="003F7811" w:rsidP="003F7811">
      <w:pPr>
        <w:spacing w:line="360" w:lineRule="auto"/>
        <w:jc w:val="both"/>
        <w:rPr>
          <w:rFonts w:ascii="Times New Roman" w:eastAsia="Times New Roman" w:hAnsi="Times New Roman" w:cs="Times New Roman"/>
          <w:lang w:val="en-TR"/>
        </w:rPr>
      </w:pPr>
      <w:r w:rsidRPr="003F7811">
        <w:rPr>
          <w:rFonts w:ascii="Times New Roman" w:eastAsia="Times New Roman" w:hAnsi="Times New Roman" w:cs="Times New Roman"/>
          <w:lang w:val="en-TR"/>
        </w:rPr>
        <w:t xml:space="preserve">Other significant suggestions include </w:t>
      </w:r>
      <w:r w:rsidRPr="003F7811">
        <w:rPr>
          <w:rFonts w:ascii="Times New Roman" w:eastAsia="Times New Roman" w:hAnsi="Times New Roman" w:cs="Times New Roman"/>
          <w:b/>
          <w:bCs/>
          <w:lang w:val="en-TR"/>
        </w:rPr>
        <w:t>offering more flexible volunteering schedules</w:t>
      </w:r>
      <w:r w:rsidRPr="003F7811">
        <w:rPr>
          <w:rFonts w:ascii="Times New Roman" w:eastAsia="Times New Roman" w:hAnsi="Times New Roman" w:cs="Times New Roman"/>
          <w:lang w:val="en-TR"/>
        </w:rPr>
        <w:t xml:space="preserve"> (30%), which aligns with the frequent barrier of time constraints, and </w:t>
      </w:r>
      <w:r w:rsidRPr="003F7811">
        <w:rPr>
          <w:rFonts w:ascii="Times New Roman" w:eastAsia="Times New Roman" w:hAnsi="Times New Roman" w:cs="Times New Roman"/>
          <w:b/>
          <w:bCs/>
          <w:lang w:val="en-TR"/>
        </w:rPr>
        <w:t>recognizing volunteer contributions</w:t>
      </w:r>
      <w:r w:rsidRPr="003F7811">
        <w:rPr>
          <w:rFonts w:ascii="Times New Roman" w:eastAsia="Times New Roman" w:hAnsi="Times New Roman" w:cs="Times New Roman"/>
          <w:lang w:val="en-TR"/>
        </w:rPr>
        <w:t xml:space="preserve"> (20%), emphasizing the value of appreciation and acknowledgment. Additionally, </w:t>
      </w:r>
      <w:r w:rsidRPr="003F7811">
        <w:rPr>
          <w:rFonts w:ascii="Times New Roman" w:eastAsia="Times New Roman" w:hAnsi="Times New Roman" w:cs="Times New Roman"/>
          <w:b/>
          <w:bCs/>
          <w:lang w:val="en-TR"/>
        </w:rPr>
        <w:t>providing financial support for transport</w:t>
      </w:r>
      <w:r w:rsidRPr="003F7811">
        <w:rPr>
          <w:rFonts w:ascii="Times New Roman" w:eastAsia="Times New Roman" w:hAnsi="Times New Roman" w:cs="Times New Roman"/>
          <w:lang w:val="en-TR"/>
        </w:rPr>
        <w:t xml:space="preserve"> and </w:t>
      </w:r>
      <w:r w:rsidRPr="003F7811">
        <w:rPr>
          <w:rFonts w:ascii="Times New Roman" w:eastAsia="Times New Roman" w:hAnsi="Times New Roman" w:cs="Times New Roman"/>
          <w:b/>
          <w:bCs/>
          <w:lang w:val="en-TR"/>
        </w:rPr>
        <w:t>better tools or resources</w:t>
      </w:r>
      <w:r w:rsidRPr="003F7811">
        <w:rPr>
          <w:rFonts w:ascii="Times New Roman" w:eastAsia="Times New Roman" w:hAnsi="Times New Roman" w:cs="Times New Roman"/>
          <w:lang w:val="en-TR"/>
        </w:rPr>
        <w:t xml:space="preserve"> were each suggested by 14% of respondents, indicating the need for tangible support in facilitating volunteering activities.</w:t>
      </w:r>
    </w:p>
    <w:p w14:paraId="36C16B73" w14:textId="77777777" w:rsidR="003F7811" w:rsidRPr="003F7811" w:rsidRDefault="003F7811" w:rsidP="003F7811">
      <w:pPr>
        <w:spacing w:line="360" w:lineRule="auto"/>
        <w:jc w:val="both"/>
        <w:rPr>
          <w:rFonts w:ascii="Times New Roman" w:eastAsia="Times New Roman" w:hAnsi="Times New Roman" w:cs="Times New Roman"/>
          <w:lang w:val="en-TR"/>
        </w:rPr>
      </w:pPr>
    </w:p>
    <w:p w14:paraId="3543E662" w14:textId="77777777" w:rsidR="003F7811" w:rsidRPr="003F7811" w:rsidRDefault="003F7811" w:rsidP="003F7811">
      <w:pPr>
        <w:spacing w:line="360" w:lineRule="auto"/>
        <w:jc w:val="both"/>
        <w:rPr>
          <w:rFonts w:ascii="Times New Roman" w:eastAsia="Times New Roman" w:hAnsi="Times New Roman" w:cs="Times New Roman"/>
          <w:lang w:val="en-TR"/>
        </w:rPr>
      </w:pPr>
      <w:r w:rsidRPr="003F7811">
        <w:rPr>
          <w:rFonts w:ascii="Times New Roman" w:eastAsia="Times New Roman" w:hAnsi="Times New Roman" w:cs="Times New Roman"/>
          <w:lang w:val="en-TR"/>
        </w:rPr>
        <w:t>A small proportion of respondents noted that they could not think of additional suggestions (8%), while a few open-ended responses emphasized the value of inclusivity and teamwork, such as allowing broader participation and improving collaboration across teams. These insights point to opportunities for Sustainable Merton to enhance volunteer satisfaction by addressing logistical challenges, improving communication, and strengthening the social and community aspects of volunteering.</w:t>
      </w:r>
    </w:p>
    <w:p w14:paraId="68821C36" w14:textId="77777777" w:rsidR="00664E24" w:rsidRDefault="00664E24" w:rsidP="00664E24">
      <w:pPr>
        <w:pStyle w:val="ListParagraph"/>
        <w:numPr>
          <w:ilvl w:val="0"/>
          <w:numId w:val="2"/>
        </w:numPr>
        <w:spacing w:line="360" w:lineRule="auto"/>
        <w:jc w:val="both"/>
        <w:rPr>
          <w:rFonts w:ascii="Times New Roman" w:eastAsia="Times New Roman" w:hAnsi="Times New Roman" w:cs="Times New Roman"/>
          <w:b/>
          <w:bCs/>
        </w:rPr>
      </w:pPr>
      <w:proofErr w:type="spellStart"/>
      <w:r w:rsidRPr="00333EB4">
        <w:rPr>
          <w:rFonts w:ascii="Times New Roman" w:eastAsia="Times New Roman" w:hAnsi="Times New Roman" w:cs="Times New Roman"/>
          <w:b/>
          <w:bCs/>
        </w:rPr>
        <w:t>Volunteering</w:t>
      </w:r>
      <w:proofErr w:type="spellEnd"/>
      <w:r w:rsidRPr="00333EB4">
        <w:rPr>
          <w:rFonts w:ascii="Times New Roman" w:eastAsia="Times New Roman" w:hAnsi="Times New Roman" w:cs="Times New Roman"/>
          <w:b/>
          <w:bCs/>
        </w:rPr>
        <w:t xml:space="preserve"> </w:t>
      </w:r>
      <w:proofErr w:type="spellStart"/>
      <w:r w:rsidRPr="00333EB4">
        <w:rPr>
          <w:rFonts w:ascii="Times New Roman" w:eastAsia="Times New Roman" w:hAnsi="Times New Roman" w:cs="Times New Roman"/>
          <w:b/>
          <w:bCs/>
        </w:rPr>
        <w:t>Demographics</w:t>
      </w:r>
      <w:proofErr w:type="spellEnd"/>
    </w:p>
    <w:p w14:paraId="6222B4DC" w14:textId="601956EA" w:rsidR="00383D58" w:rsidRDefault="00383D58" w:rsidP="00383D58">
      <w:pPr>
        <w:spacing w:line="360" w:lineRule="auto"/>
        <w:jc w:val="both"/>
        <w:rPr>
          <w:rFonts w:ascii="Times New Roman" w:eastAsia="Times New Roman" w:hAnsi="Times New Roman" w:cs="Times New Roman"/>
          <w:b/>
          <w:bCs/>
        </w:rPr>
      </w:pPr>
      <w:r>
        <w:rPr>
          <w:noProof/>
        </w:rPr>
        <w:drawing>
          <wp:inline distT="0" distB="0" distL="0" distR="0" wp14:anchorId="641500D5" wp14:editId="59CADDE7">
            <wp:extent cx="5943600" cy="2501900"/>
            <wp:effectExtent l="0" t="0" r="0" b="0"/>
            <wp:docPr id="748436653" name="Picture 4" descr="Formlar yanıt grafiği. Soru başlığı: Which volunteering projects are you involved in within the scope of Sustainable Merton?.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lar yanıt grafiği. Soru başlığı: Which volunteering projects are you involved in within the scope of Sustainable Merton?. Yanıt sayısı: 50 yanı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0937A5A3" w14:textId="77777777" w:rsidR="00383D58" w:rsidRPr="00383D58" w:rsidRDefault="00383D58" w:rsidP="00383D58">
      <w:pPr>
        <w:spacing w:line="360" w:lineRule="auto"/>
        <w:jc w:val="both"/>
        <w:rPr>
          <w:rFonts w:ascii="Times New Roman" w:eastAsia="Times New Roman" w:hAnsi="Times New Roman" w:cs="Times New Roman"/>
          <w:lang w:val="en-TR"/>
        </w:rPr>
      </w:pPr>
      <w:r w:rsidRPr="00383D58">
        <w:rPr>
          <w:rFonts w:ascii="Times New Roman" w:eastAsia="Times New Roman" w:hAnsi="Times New Roman" w:cs="Times New Roman"/>
          <w:lang w:val="en-TR"/>
        </w:rPr>
        <w:t>The pie chart provides an overview of the various volunteering projects under Sustainable Merton and the percentage of respondents involved in each. The majority of volunteers (46%) participate in Merton’s Community Fridge, indicating this is the most popular and impactful initiative. The next most common project is Merton Garden Streets, engaging 22% of respondents, reflecting its significant appeal among volunteers.</w:t>
      </w:r>
    </w:p>
    <w:p w14:paraId="36DA227A" w14:textId="77777777" w:rsidR="00383D58" w:rsidRPr="00383D58" w:rsidRDefault="00383D58" w:rsidP="00383D58">
      <w:pPr>
        <w:spacing w:line="360" w:lineRule="auto"/>
        <w:jc w:val="both"/>
        <w:rPr>
          <w:rFonts w:ascii="Times New Roman" w:eastAsia="Times New Roman" w:hAnsi="Times New Roman" w:cs="Times New Roman"/>
          <w:lang w:val="en-TR"/>
        </w:rPr>
      </w:pPr>
    </w:p>
    <w:p w14:paraId="69696800" w14:textId="77777777" w:rsidR="00383D58" w:rsidRPr="00383D58" w:rsidRDefault="00383D58" w:rsidP="00383D58">
      <w:pPr>
        <w:spacing w:line="360" w:lineRule="auto"/>
        <w:jc w:val="both"/>
        <w:rPr>
          <w:rFonts w:ascii="Times New Roman" w:eastAsia="Times New Roman" w:hAnsi="Times New Roman" w:cs="Times New Roman"/>
          <w:lang w:val="en-TR"/>
        </w:rPr>
      </w:pPr>
      <w:r w:rsidRPr="00383D58">
        <w:rPr>
          <w:rFonts w:ascii="Times New Roman" w:eastAsia="Times New Roman" w:hAnsi="Times New Roman" w:cs="Times New Roman"/>
          <w:lang w:val="en-TR"/>
        </w:rPr>
        <w:t>Other projects, such as We R Pollards (14%) and Growing Spaces (6%), have smaller but meaningful participation. A few volunteers are involved in more niche activities, including The Wheel, Preloved Studio at Canons, Abundance Wimbledon, We R Pollards and Merton’s Community Fridge, and The Small Quarter Garden, each accounting for a smaller share of respondents.</w:t>
      </w:r>
    </w:p>
    <w:p w14:paraId="0BC7C55C" w14:textId="77777777" w:rsidR="00383D58" w:rsidRPr="00383D58" w:rsidRDefault="00383D58" w:rsidP="00383D58">
      <w:pPr>
        <w:spacing w:line="360" w:lineRule="auto"/>
        <w:jc w:val="both"/>
        <w:rPr>
          <w:rFonts w:ascii="Times New Roman" w:eastAsia="Times New Roman" w:hAnsi="Times New Roman" w:cs="Times New Roman"/>
          <w:lang w:val="en-TR"/>
        </w:rPr>
      </w:pPr>
    </w:p>
    <w:p w14:paraId="09EB097B" w14:textId="77777777" w:rsidR="00383D58" w:rsidRPr="00383D58" w:rsidRDefault="00383D58" w:rsidP="00383D58">
      <w:pPr>
        <w:spacing w:line="360" w:lineRule="auto"/>
        <w:jc w:val="both"/>
        <w:rPr>
          <w:rFonts w:ascii="Times New Roman" w:eastAsia="Times New Roman" w:hAnsi="Times New Roman" w:cs="Times New Roman"/>
          <w:lang w:val="en-TR"/>
        </w:rPr>
      </w:pPr>
      <w:r w:rsidRPr="00383D58">
        <w:rPr>
          <w:rFonts w:ascii="Times New Roman" w:eastAsia="Times New Roman" w:hAnsi="Times New Roman" w:cs="Times New Roman"/>
          <w:lang w:val="en-TR"/>
        </w:rPr>
        <w:t>This distribution highlights the diverse range of opportunities provided by Sustainable Merton, with some projects having broader engagement, while others cater to more specialized interests within the volunteer community.</w:t>
      </w:r>
    </w:p>
    <w:p w14:paraId="679055C3" w14:textId="0A9542E7" w:rsidR="00383D58" w:rsidRDefault="00383D58" w:rsidP="00383D58">
      <w:pPr>
        <w:spacing w:line="360" w:lineRule="auto"/>
        <w:jc w:val="both"/>
        <w:rPr>
          <w:rFonts w:ascii="Times New Roman" w:eastAsia="Times New Roman" w:hAnsi="Times New Roman" w:cs="Times New Roman"/>
          <w:b/>
          <w:bCs/>
        </w:rPr>
      </w:pPr>
      <w:r>
        <w:rPr>
          <w:noProof/>
        </w:rPr>
        <w:drawing>
          <wp:inline distT="0" distB="0" distL="0" distR="0" wp14:anchorId="5253A94C" wp14:editId="4EEC4975">
            <wp:extent cx="5943600" cy="2501900"/>
            <wp:effectExtent l="0" t="0" r="0" b="0"/>
            <wp:docPr id="1656204329" name="Picture 5" descr="Formlar yanıt grafiği. Soru başlığı: How long have you been volunteering with Sustainable Merton ?.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lar yanıt grafiği. Soru başlığı: How long have you been volunteering with Sustainable Merton ?. Yanıt sayısı: 50 yanı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5D7673AE" w14:textId="77777777" w:rsidR="00383D58" w:rsidRPr="00383D58" w:rsidRDefault="00383D58" w:rsidP="00383D58">
      <w:pPr>
        <w:spacing w:line="360" w:lineRule="auto"/>
        <w:jc w:val="both"/>
        <w:rPr>
          <w:rFonts w:ascii="Times New Roman" w:eastAsia="Times New Roman" w:hAnsi="Times New Roman" w:cs="Times New Roman"/>
          <w:lang w:val="en-TR"/>
        </w:rPr>
      </w:pPr>
      <w:r w:rsidRPr="00383D58">
        <w:rPr>
          <w:rFonts w:ascii="Times New Roman" w:eastAsia="Times New Roman" w:hAnsi="Times New Roman" w:cs="Times New Roman"/>
          <w:lang w:val="en-TR"/>
        </w:rPr>
        <w:t>The pie chart illustrates the distribution of how long volunteers have been involved with Sustainable Merton. The largest segments are tied at 28% each, representing volunteers who have been involved for less than six months and those volunteering for 1–3 years. Another significant group, comprising 24%, has been involved for 3–5 years, indicating a solid retention rate over the medium term.</w:t>
      </w:r>
    </w:p>
    <w:p w14:paraId="2440C237" w14:textId="77777777" w:rsidR="00383D58" w:rsidRPr="00383D58" w:rsidRDefault="00383D58" w:rsidP="00383D58">
      <w:pPr>
        <w:spacing w:line="360" w:lineRule="auto"/>
        <w:jc w:val="both"/>
        <w:rPr>
          <w:rFonts w:ascii="Times New Roman" w:eastAsia="Times New Roman" w:hAnsi="Times New Roman" w:cs="Times New Roman"/>
          <w:lang w:val="en-TR"/>
        </w:rPr>
      </w:pPr>
    </w:p>
    <w:p w14:paraId="63676FF3" w14:textId="77777777" w:rsidR="00383D58" w:rsidRDefault="00383D58" w:rsidP="00383D58">
      <w:pPr>
        <w:spacing w:line="360" w:lineRule="auto"/>
        <w:jc w:val="both"/>
        <w:rPr>
          <w:rFonts w:ascii="Times New Roman" w:eastAsia="Times New Roman" w:hAnsi="Times New Roman" w:cs="Times New Roman"/>
          <w:lang w:val="en-TR"/>
        </w:rPr>
      </w:pPr>
      <w:r w:rsidRPr="00383D58">
        <w:rPr>
          <w:rFonts w:ascii="Times New Roman" w:eastAsia="Times New Roman" w:hAnsi="Times New Roman" w:cs="Times New Roman"/>
          <w:lang w:val="en-TR"/>
        </w:rPr>
        <w:t>Smaller segments include those who have volunteered for 6 months to 1 year (14%) and long-term volunteers, with 5–10 years and more than 10 years accounting for a minimal share. This distribution suggests that Sustainable Merton has a healthy mix of newer and moderately experienced volunteers, while there may be opportunities to engage more individuals for extended commitments beyond five years.</w:t>
      </w:r>
    </w:p>
    <w:p w14:paraId="69A0DA21" w14:textId="5D10132E" w:rsidR="00383D58" w:rsidRDefault="00383D58" w:rsidP="00383D58">
      <w:pPr>
        <w:spacing w:line="360" w:lineRule="auto"/>
        <w:jc w:val="both"/>
        <w:rPr>
          <w:rFonts w:ascii="Times New Roman" w:eastAsia="Times New Roman" w:hAnsi="Times New Roman" w:cs="Times New Roman"/>
          <w:lang w:val="en-TR"/>
        </w:rPr>
      </w:pPr>
      <w:r>
        <w:rPr>
          <w:noProof/>
        </w:rPr>
        <w:drawing>
          <wp:inline distT="0" distB="0" distL="0" distR="0" wp14:anchorId="517A02FC" wp14:editId="06463858">
            <wp:extent cx="5943600" cy="2501900"/>
            <wp:effectExtent l="0" t="0" r="0" b="0"/>
            <wp:docPr id="1896834851" name="Picture 6" descr="Formlar yanıt grafiği. Soru başlığı: Do you have a previous volunteering experience before Sustainable Merton?.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lar yanıt grafiği. Soru başlığı: Do you have a previous volunteering experience before Sustainable Merton?. Yanıt sayısı: 50 yanı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00B3BD59" w14:textId="77777777" w:rsidR="00383D58" w:rsidRPr="00383D58" w:rsidRDefault="00383D58" w:rsidP="00383D58">
      <w:pPr>
        <w:spacing w:line="360" w:lineRule="auto"/>
        <w:jc w:val="both"/>
        <w:rPr>
          <w:rFonts w:ascii="Times New Roman" w:eastAsia="Times New Roman" w:hAnsi="Times New Roman" w:cs="Times New Roman"/>
          <w:lang w:val="en-TR"/>
        </w:rPr>
      </w:pPr>
      <w:r w:rsidRPr="00383D58">
        <w:rPr>
          <w:rFonts w:ascii="Times New Roman" w:eastAsia="Times New Roman" w:hAnsi="Times New Roman" w:cs="Times New Roman"/>
          <w:lang w:val="en-TR"/>
        </w:rPr>
        <w:lastRenderedPageBreak/>
        <w:t>The pie chart shows that the majority of respondents (</w:t>
      </w:r>
      <w:r w:rsidRPr="00383D58">
        <w:rPr>
          <w:rFonts w:ascii="Times New Roman" w:eastAsia="Times New Roman" w:hAnsi="Times New Roman" w:cs="Times New Roman"/>
          <w:b/>
          <w:bCs/>
          <w:lang w:val="en-TR"/>
        </w:rPr>
        <w:t>64%</w:t>
      </w:r>
      <w:r w:rsidRPr="00383D58">
        <w:rPr>
          <w:rFonts w:ascii="Times New Roman" w:eastAsia="Times New Roman" w:hAnsi="Times New Roman" w:cs="Times New Roman"/>
          <w:lang w:val="en-TR"/>
        </w:rPr>
        <w:t xml:space="preserve">) had prior volunteering experience before joining Sustainable Merton, while </w:t>
      </w:r>
      <w:r w:rsidRPr="00383D58">
        <w:rPr>
          <w:rFonts w:ascii="Times New Roman" w:eastAsia="Times New Roman" w:hAnsi="Times New Roman" w:cs="Times New Roman"/>
          <w:b/>
          <w:bCs/>
          <w:lang w:val="en-TR"/>
        </w:rPr>
        <w:t>36%</w:t>
      </w:r>
      <w:r w:rsidRPr="00383D58">
        <w:rPr>
          <w:rFonts w:ascii="Times New Roman" w:eastAsia="Times New Roman" w:hAnsi="Times New Roman" w:cs="Times New Roman"/>
          <w:lang w:val="en-TR"/>
        </w:rPr>
        <w:t xml:space="preserve"> did not. This indicates that Sustainable Merton attracts individuals with existing volunteer backgrounds, suggesting they may already have a predisposition toward community engagement and environmental causes. At the same time, a substantial proportion of first-time volunteers highlights the organization’s ability to appeal to newcomers, potentially broadening its volunteer base and fostering initial participation in sustainability-focused activities.</w:t>
      </w:r>
    </w:p>
    <w:p w14:paraId="1CFB1F29" w14:textId="33936AC0" w:rsidR="00383D58" w:rsidRDefault="00383D58" w:rsidP="00383D58">
      <w:pPr>
        <w:spacing w:line="360" w:lineRule="auto"/>
        <w:jc w:val="both"/>
        <w:rPr>
          <w:rFonts w:ascii="Times New Roman" w:eastAsia="Times New Roman" w:hAnsi="Times New Roman" w:cs="Times New Roman"/>
          <w:lang w:val="en-TR"/>
        </w:rPr>
      </w:pPr>
      <w:r>
        <w:rPr>
          <w:noProof/>
        </w:rPr>
        <w:drawing>
          <wp:inline distT="0" distB="0" distL="0" distR="0" wp14:anchorId="6CB09182" wp14:editId="5B7A84D1">
            <wp:extent cx="5943600" cy="2501900"/>
            <wp:effectExtent l="0" t="0" r="0" b="0"/>
            <wp:docPr id="924719887" name="Picture 7" descr="Formlar yanıt grafiği. Soru başlığı: How did you first get involved in volunteering?.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lar yanıt grafiği. Soru başlığı: How did you first get involved in volunteering?. Yanıt sayısı: 50 yanı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136C5FFE" w14:textId="77777777" w:rsidR="00383D58" w:rsidRPr="00383D58" w:rsidRDefault="00383D58" w:rsidP="00383D58">
      <w:pPr>
        <w:spacing w:line="360" w:lineRule="auto"/>
        <w:jc w:val="both"/>
        <w:rPr>
          <w:rFonts w:ascii="Times New Roman" w:eastAsia="Times New Roman" w:hAnsi="Times New Roman" w:cs="Times New Roman"/>
          <w:lang w:val="en-TR"/>
        </w:rPr>
      </w:pPr>
      <w:r w:rsidRPr="00383D58">
        <w:rPr>
          <w:rFonts w:ascii="Times New Roman" w:eastAsia="Times New Roman" w:hAnsi="Times New Roman" w:cs="Times New Roman"/>
          <w:lang w:val="en-TR"/>
        </w:rPr>
        <w:t xml:space="preserve">The pie chart illustrates how volunteers first got involved in volunteering. The largest share, </w:t>
      </w:r>
      <w:r w:rsidRPr="00383D58">
        <w:rPr>
          <w:rFonts w:ascii="Times New Roman" w:eastAsia="Times New Roman" w:hAnsi="Times New Roman" w:cs="Times New Roman"/>
          <w:b/>
          <w:bCs/>
          <w:lang w:val="en-TR"/>
        </w:rPr>
        <w:t>34%</w:t>
      </w:r>
      <w:r w:rsidRPr="00383D58">
        <w:rPr>
          <w:rFonts w:ascii="Times New Roman" w:eastAsia="Times New Roman" w:hAnsi="Times New Roman" w:cs="Times New Roman"/>
          <w:lang w:val="en-TR"/>
        </w:rPr>
        <w:t xml:space="preserve">, joined through an </w:t>
      </w:r>
      <w:r w:rsidRPr="00383D58">
        <w:rPr>
          <w:rFonts w:ascii="Times New Roman" w:eastAsia="Times New Roman" w:hAnsi="Times New Roman" w:cs="Times New Roman"/>
          <w:b/>
          <w:bCs/>
          <w:lang w:val="en-TR"/>
        </w:rPr>
        <w:t>organization or community group</w:t>
      </w:r>
      <w:r w:rsidRPr="00383D58">
        <w:rPr>
          <w:rFonts w:ascii="Times New Roman" w:eastAsia="Times New Roman" w:hAnsi="Times New Roman" w:cs="Times New Roman"/>
          <w:lang w:val="en-TR"/>
        </w:rPr>
        <w:t xml:space="preserve">, highlighting the central role these entities play in engaging volunteers. Another significant group, </w:t>
      </w:r>
      <w:r w:rsidRPr="00383D58">
        <w:rPr>
          <w:rFonts w:ascii="Times New Roman" w:eastAsia="Times New Roman" w:hAnsi="Times New Roman" w:cs="Times New Roman"/>
          <w:b/>
          <w:bCs/>
          <w:lang w:val="en-TR"/>
        </w:rPr>
        <w:t>20%</w:t>
      </w:r>
      <w:r w:rsidRPr="00383D58">
        <w:rPr>
          <w:rFonts w:ascii="Times New Roman" w:eastAsia="Times New Roman" w:hAnsi="Times New Roman" w:cs="Times New Roman"/>
          <w:lang w:val="en-TR"/>
        </w:rPr>
        <w:t xml:space="preserve">, began through </w:t>
      </w:r>
      <w:r w:rsidRPr="00383D58">
        <w:rPr>
          <w:rFonts w:ascii="Times New Roman" w:eastAsia="Times New Roman" w:hAnsi="Times New Roman" w:cs="Times New Roman"/>
          <w:b/>
          <w:bCs/>
          <w:lang w:val="en-TR"/>
        </w:rPr>
        <w:t>advertisements or social media</w:t>
      </w:r>
      <w:r w:rsidRPr="00383D58">
        <w:rPr>
          <w:rFonts w:ascii="Times New Roman" w:eastAsia="Times New Roman" w:hAnsi="Times New Roman" w:cs="Times New Roman"/>
          <w:lang w:val="en-TR"/>
        </w:rPr>
        <w:t>, emphasizing the importance of digital outreach in modern volunteer recruitment.</w:t>
      </w:r>
    </w:p>
    <w:p w14:paraId="3FAB5CEE" w14:textId="77777777" w:rsidR="00383D58" w:rsidRPr="00383D58" w:rsidRDefault="00383D58" w:rsidP="00383D58">
      <w:pPr>
        <w:spacing w:line="360" w:lineRule="auto"/>
        <w:jc w:val="both"/>
        <w:rPr>
          <w:rFonts w:ascii="Times New Roman" w:eastAsia="Times New Roman" w:hAnsi="Times New Roman" w:cs="Times New Roman"/>
          <w:lang w:val="en-TR"/>
        </w:rPr>
      </w:pPr>
    </w:p>
    <w:p w14:paraId="2C18DF25" w14:textId="77777777" w:rsidR="00383D58" w:rsidRPr="00383D58" w:rsidRDefault="00383D58" w:rsidP="00383D58">
      <w:pPr>
        <w:spacing w:line="360" w:lineRule="auto"/>
        <w:jc w:val="both"/>
        <w:rPr>
          <w:rFonts w:ascii="Times New Roman" w:eastAsia="Times New Roman" w:hAnsi="Times New Roman" w:cs="Times New Roman"/>
          <w:lang w:val="en-TR"/>
        </w:rPr>
      </w:pPr>
      <w:r w:rsidRPr="00383D58">
        <w:rPr>
          <w:rFonts w:ascii="Times New Roman" w:eastAsia="Times New Roman" w:hAnsi="Times New Roman" w:cs="Times New Roman"/>
          <w:b/>
          <w:bCs/>
          <w:lang w:val="en-TR"/>
        </w:rPr>
        <w:t>Friends or family</w:t>
      </w:r>
      <w:r w:rsidRPr="00383D58">
        <w:rPr>
          <w:rFonts w:ascii="Times New Roman" w:eastAsia="Times New Roman" w:hAnsi="Times New Roman" w:cs="Times New Roman"/>
          <w:lang w:val="en-TR"/>
        </w:rPr>
        <w:t xml:space="preserve"> (14%) and </w:t>
      </w:r>
      <w:r w:rsidRPr="00383D58">
        <w:rPr>
          <w:rFonts w:ascii="Times New Roman" w:eastAsia="Times New Roman" w:hAnsi="Times New Roman" w:cs="Times New Roman"/>
          <w:b/>
          <w:bCs/>
          <w:lang w:val="en-TR"/>
        </w:rPr>
        <w:t>school, university, or work programs</w:t>
      </w:r>
      <w:r w:rsidRPr="00383D58">
        <w:rPr>
          <w:rFonts w:ascii="Times New Roman" w:eastAsia="Times New Roman" w:hAnsi="Times New Roman" w:cs="Times New Roman"/>
          <w:lang w:val="en-TR"/>
        </w:rPr>
        <w:t xml:space="preserve"> (20%) also play critical roles in introducing individuals to volunteering, demonstrating the influence of personal connections and educational/work environments. Smaller segments reflect diverse entry points, such as being </w:t>
      </w:r>
      <w:r w:rsidRPr="00383D58">
        <w:rPr>
          <w:rFonts w:ascii="Times New Roman" w:eastAsia="Times New Roman" w:hAnsi="Times New Roman" w:cs="Times New Roman"/>
          <w:b/>
          <w:bCs/>
          <w:lang w:val="en-TR"/>
        </w:rPr>
        <w:t>required as part of another program</w:t>
      </w:r>
      <w:r w:rsidRPr="00383D58">
        <w:rPr>
          <w:rFonts w:ascii="Times New Roman" w:eastAsia="Times New Roman" w:hAnsi="Times New Roman" w:cs="Times New Roman"/>
          <w:lang w:val="en-TR"/>
        </w:rPr>
        <w:t xml:space="preserve"> or through unique situations like </w:t>
      </w:r>
      <w:r w:rsidRPr="00383D58">
        <w:rPr>
          <w:rFonts w:ascii="Times New Roman" w:eastAsia="Times New Roman" w:hAnsi="Times New Roman" w:cs="Times New Roman"/>
          <w:b/>
          <w:bCs/>
          <w:lang w:val="en-TR"/>
        </w:rPr>
        <w:t>working with Sustainable Merton’s CEO elsewhere</w:t>
      </w:r>
      <w:r w:rsidRPr="00383D58">
        <w:rPr>
          <w:rFonts w:ascii="Times New Roman" w:eastAsia="Times New Roman" w:hAnsi="Times New Roman" w:cs="Times New Roman"/>
          <w:lang w:val="en-TR"/>
        </w:rPr>
        <w:t xml:space="preserve"> or </w:t>
      </w:r>
      <w:r w:rsidRPr="00383D58">
        <w:rPr>
          <w:rFonts w:ascii="Times New Roman" w:eastAsia="Times New Roman" w:hAnsi="Times New Roman" w:cs="Times New Roman"/>
          <w:b/>
          <w:bCs/>
          <w:lang w:val="en-TR"/>
        </w:rPr>
        <w:t>seeing requests for volunteers in the community</w:t>
      </w:r>
      <w:r w:rsidRPr="00383D58">
        <w:rPr>
          <w:rFonts w:ascii="Times New Roman" w:eastAsia="Times New Roman" w:hAnsi="Times New Roman" w:cs="Times New Roman"/>
          <w:lang w:val="en-TR"/>
        </w:rPr>
        <w:t>. These insights suggest that community connections, targeted advertising, and leveraging educational/work networks are effective strategies for volunteer recruitment.</w:t>
      </w:r>
    </w:p>
    <w:p w14:paraId="38027488" w14:textId="7A349F8F" w:rsidR="00383D58" w:rsidRDefault="00383D58" w:rsidP="00383D58">
      <w:pPr>
        <w:spacing w:line="360" w:lineRule="auto"/>
        <w:jc w:val="both"/>
        <w:rPr>
          <w:rFonts w:ascii="Times New Roman" w:eastAsia="Times New Roman" w:hAnsi="Times New Roman" w:cs="Times New Roman"/>
          <w:lang w:val="en-TR"/>
        </w:rPr>
      </w:pPr>
      <w:r>
        <w:rPr>
          <w:noProof/>
        </w:rPr>
        <w:lastRenderedPageBreak/>
        <w:drawing>
          <wp:inline distT="0" distB="0" distL="0" distR="0" wp14:anchorId="0A95DEFC" wp14:editId="2FE0BB34">
            <wp:extent cx="5943600" cy="2501900"/>
            <wp:effectExtent l="0" t="0" r="0" b="0"/>
            <wp:docPr id="2096752377" name="Picture 8" descr="Formlar yanıt grafiği. Soru başlığı: On average, how many hours per week do you spend volunteering?.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lar yanıt grafiği. Soru başlığı: On average, how many hours per week do you spend volunteering?. Yanıt sayısı: 50 yanı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3C94A293" w14:textId="77777777" w:rsidR="00383D58" w:rsidRPr="00383D58" w:rsidRDefault="00383D58" w:rsidP="00383D58">
      <w:pPr>
        <w:spacing w:line="360" w:lineRule="auto"/>
        <w:jc w:val="both"/>
        <w:rPr>
          <w:rFonts w:ascii="Times New Roman" w:eastAsia="Times New Roman" w:hAnsi="Times New Roman" w:cs="Times New Roman"/>
          <w:lang w:val="en-TR"/>
        </w:rPr>
      </w:pPr>
      <w:r w:rsidRPr="00383D58">
        <w:rPr>
          <w:rFonts w:ascii="Times New Roman" w:eastAsia="Times New Roman" w:hAnsi="Times New Roman" w:cs="Times New Roman"/>
          <w:lang w:val="en-TR"/>
        </w:rPr>
        <w:t>The pie chart shows the average weekly hours volunteers dedicate to Sustainable Merton. The majority of respondents (</w:t>
      </w:r>
      <w:r w:rsidRPr="00383D58">
        <w:rPr>
          <w:rFonts w:ascii="Times New Roman" w:eastAsia="Times New Roman" w:hAnsi="Times New Roman" w:cs="Times New Roman"/>
          <w:b/>
          <w:bCs/>
          <w:lang w:val="en-TR"/>
        </w:rPr>
        <w:t>62%</w:t>
      </w:r>
      <w:r w:rsidRPr="00383D58">
        <w:rPr>
          <w:rFonts w:ascii="Times New Roman" w:eastAsia="Times New Roman" w:hAnsi="Times New Roman" w:cs="Times New Roman"/>
          <w:lang w:val="en-TR"/>
        </w:rPr>
        <w:t xml:space="preserve">) spend </w:t>
      </w:r>
      <w:r w:rsidRPr="00383D58">
        <w:rPr>
          <w:rFonts w:ascii="Times New Roman" w:eastAsia="Times New Roman" w:hAnsi="Times New Roman" w:cs="Times New Roman"/>
          <w:b/>
          <w:bCs/>
          <w:lang w:val="en-TR"/>
        </w:rPr>
        <w:t>2–5 hours per week</w:t>
      </w:r>
      <w:r w:rsidRPr="00383D58">
        <w:rPr>
          <w:rFonts w:ascii="Times New Roman" w:eastAsia="Times New Roman" w:hAnsi="Times New Roman" w:cs="Times New Roman"/>
          <w:lang w:val="en-TR"/>
        </w:rPr>
        <w:t xml:space="preserve"> volunteering, highlighting the part-time nature of most contributions. A smaller proportion (</w:t>
      </w:r>
      <w:r w:rsidRPr="00383D58">
        <w:rPr>
          <w:rFonts w:ascii="Times New Roman" w:eastAsia="Times New Roman" w:hAnsi="Times New Roman" w:cs="Times New Roman"/>
          <w:b/>
          <w:bCs/>
          <w:lang w:val="en-TR"/>
        </w:rPr>
        <w:t>18%</w:t>
      </w:r>
      <w:r w:rsidRPr="00383D58">
        <w:rPr>
          <w:rFonts w:ascii="Times New Roman" w:eastAsia="Times New Roman" w:hAnsi="Times New Roman" w:cs="Times New Roman"/>
          <w:lang w:val="en-TR"/>
        </w:rPr>
        <w:t xml:space="preserve">) volunteers for </w:t>
      </w:r>
      <w:r w:rsidRPr="00383D58">
        <w:rPr>
          <w:rFonts w:ascii="Times New Roman" w:eastAsia="Times New Roman" w:hAnsi="Times New Roman" w:cs="Times New Roman"/>
          <w:b/>
          <w:bCs/>
          <w:lang w:val="en-TR"/>
        </w:rPr>
        <w:t>0–1 hour</w:t>
      </w:r>
      <w:r w:rsidRPr="00383D58">
        <w:rPr>
          <w:rFonts w:ascii="Times New Roman" w:eastAsia="Times New Roman" w:hAnsi="Times New Roman" w:cs="Times New Roman"/>
          <w:lang w:val="en-TR"/>
        </w:rPr>
        <w:t xml:space="preserve">, while </w:t>
      </w:r>
      <w:r w:rsidRPr="00383D58">
        <w:rPr>
          <w:rFonts w:ascii="Times New Roman" w:eastAsia="Times New Roman" w:hAnsi="Times New Roman" w:cs="Times New Roman"/>
          <w:b/>
          <w:bCs/>
          <w:lang w:val="en-TR"/>
        </w:rPr>
        <w:t>14%</w:t>
      </w:r>
      <w:r w:rsidRPr="00383D58">
        <w:rPr>
          <w:rFonts w:ascii="Times New Roman" w:eastAsia="Times New Roman" w:hAnsi="Times New Roman" w:cs="Times New Roman"/>
          <w:lang w:val="en-TR"/>
        </w:rPr>
        <w:t xml:space="preserve"> contributes </w:t>
      </w:r>
      <w:r w:rsidRPr="00383D58">
        <w:rPr>
          <w:rFonts w:ascii="Times New Roman" w:eastAsia="Times New Roman" w:hAnsi="Times New Roman" w:cs="Times New Roman"/>
          <w:b/>
          <w:bCs/>
          <w:lang w:val="en-TR"/>
        </w:rPr>
        <w:t>6–10 hours</w:t>
      </w:r>
      <w:r w:rsidRPr="00383D58">
        <w:rPr>
          <w:rFonts w:ascii="Times New Roman" w:eastAsia="Times New Roman" w:hAnsi="Times New Roman" w:cs="Times New Roman"/>
          <w:lang w:val="en-TR"/>
        </w:rPr>
        <w:t xml:space="preserve"> weekly. Only a few volunteers dedicate significant time, with </w:t>
      </w:r>
      <w:r w:rsidRPr="00383D58">
        <w:rPr>
          <w:rFonts w:ascii="Times New Roman" w:eastAsia="Times New Roman" w:hAnsi="Times New Roman" w:cs="Times New Roman"/>
          <w:b/>
          <w:bCs/>
          <w:lang w:val="en-TR"/>
        </w:rPr>
        <w:t>11–15 hours</w:t>
      </w:r>
      <w:r w:rsidRPr="00383D58">
        <w:rPr>
          <w:rFonts w:ascii="Times New Roman" w:eastAsia="Times New Roman" w:hAnsi="Times New Roman" w:cs="Times New Roman"/>
          <w:lang w:val="en-TR"/>
        </w:rPr>
        <w:t xml:space="preserve"> and </w:t>
      </w:r>
      <w:r w:rsidRPr="00383D58">
        <w:rPr>
          <w:rFonts w:ascii="Times New Roman" w:eastAsia="Times New Roman" w:hAnsi="Times New Roman" w:cs="Times New Roman"/>
          <w:b/>
          <w:bCs/>
          <w:lang w:val="en-TR"/>
        </w:rPr>
        <w:t>16–20 hours</w:t>
      </w:r>
      <w:r w:rsidRPr="00383D58">
        <w:rPr>
          <w:rFonts w:ascii="Times New Roman" w:eastAsia="Times New Roman" w:hAnsi="Times New Roman" w:cs="Times New Roman"/>
          <w:lang w:val="en-TR"/>
        </w:rPr>
        <w:t xml:space="preserve"> each accounting for a minimal share.</w:t>
      </w:r>
    </w:p>
    <w:p w14:paraId="2D2DBDA4" w14:textId="77777777" w:rsidR="00383D58" w:rsidRPr="00383D58" w:rsidRDefault="00383D58" w:rsidP="00383D58">
      <w:pPr>
        <w:spacing w:line="360" w:lineRule="auto"/>
        <w:jc w:val="both"/>
        <w:rPr>
          <w:rFonts w:ascii="Times New Roman" w:eastAsia="Times New Roman" w:hAnsi="Times New Roman" w:cs="Times New Roman"/>
          <w:lang w:val="en-TR"/>
        </w:rPr>
      </w:pPr>
    </w:p>
    <w:p w14:paraId="4ED1070E" w14:textId="77777777" w:rsidR="00383D58" w:rsidRPr="00383D58" w:rsidRDefault="00383D58" w:rsidP="00383D58">
      <w:pPr>
        <w:spacing w:line="360" w:lineRule="auto"/>
        <w:jc w:val="both"/>
        <w:rPr>
          <w:rFonts w:ascii="Times New Roman" w:eastAsia="Times New Roman" w:hAnsi="Times New Roman" w:cs="Times New Roman"/>
          <w:lang w:val="en-TR"/>
        </w:rPr>
      </w:pPr>
      <w:r w:rsidRPr="00383D58">
        <w:rPr>
          <w:rFonts w:ascii="Times New Roman" w:eastAsia="Times New Roman" w:hAnsi="Times New Roman" w:cs="Times New Roman"/>
          <w:lang w:val="en-TR"/>
        </w:rPr>
        <w:t>These findings indicate that most volunteers engage at a manageable, part-time level, which aligns with the flexibility emphasized in other parts of the survey. Efforts to increase engagement might involve encouraging volunteers with smaller time commitments to gradually increase their involvement or creating micro-volunteering opportunities for those with limited availability.</w:t>
      </w:r>
    </w:p>
    <w:p w14:paraId="7F4FB506" w14:textId="111B819B" w:rsidR="00383D58" w:rsidRDefault="00383D58" w:rsidP="00383D58">
      <w:pPr>
        <w:spacing w:line="360" w:lineRule="auto"/>
        <w:jc w:val="both"/>
        <w:rPr>
          <w:rFonts w:ascii="Times New Roman" w:eastAsia="Times New Roman" w:hAnsi="Times New Roman" w:cs="Times New Roman"/>
          <w:lang w:val="en-TR"/>
        </w:rPr>
      </w:pPr>
      <w:r>
        <w:rPr>
          <w:noProof/>
        </w:rPr>
        <w:drawing>
          <wp:inline distT="0" distB="0" distL="0" distR="0" wp14:anchorId="298780BD" wp14:editId="355242FD">
            <wp:extent cx="5943600" cy="2501900"/>
            <wp:effectExtent l="0" t="0" r="0" b="0"/>
            <wp:docPr id="2029248135" name="Picture 9" descr="Formlar yanıt grafiği. Soru başlığı: What kind of Sustainable Merton projects do you find the most rewarding?.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lar yanıt grafiği. Soru başlığı: What kind of Sustainable Merton projects do you find the most rewarding?. Yanıt sayısı: 50 yanı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21CEF410" w14:textId="77777777" w:rsidR="00383D58" w:rsidRPr="00383D58" w:rsidRDefault="00383D58" w:rsidP="00383D58">
      <w:pPr>
        <w:spacing w:line="360" w:lineRule="auto"/>
        <w:jc w:val="both"/>
        <w:rPr>
          <w:rFonts w:ascii="Times New Roman" w:eastAsia="Times New Roman" w:hAnsi="Times New Roman" w:cs="Times New Roman"/>
          <w:lang w:val="en-TR"/>
        </w:rPr>
      </w:pPr>
      <w:r w:rsidRPr="00383D58">
        <w:rPr>
          <w:rFonts w:ascii="Times New Roman" w:eastAsia="Times New Roman" w:hAnsi="Times New Roman" w:cs="Times New Roman"/>
          <w:lang w:val="en-TR"/>
        </w:rPr>
        <w:t>The pie chart shows which types of Sustainable Merton projects volunteers find the most rewarding. The majority of respondents (</w:t>
      </w:r>
      <w:r w:rsidRPr="00383D58">
        <w:rPr>
          <w:rFonts w:ascii="Times New Roman" w:eastAsia="Times New Roman" w:hAnsi="Times New Roman" w:cs="Times New Roman"/>
          <w:b/>
          <w:bCs/>
          <w:lang w:val="en-TR"/>
        </w:rPr>
        <w:t>46%</w:t>
      </w:r>
      <w:r w:rsidRPr="00383D58">
        <w:rPr>
          <w:rFonts w:ascii="Times New Roman" w:eastAsia="Times New Roman" w:hAnsi="Times New Roman" w:cs="Times New Roman"/>
          <w:lang w:val="en-TR"/>
        </w:rPr>
        <w:t xml:space="preserve">) identified </w:t>
      </w:r>
      <w:r w:rsidRPr="00383D58">
        <w:rPr>
          <w:rFonts w:ascii="Times New Roman" w:eastAsia="Times New Roman" w:hAnsi="Times New Roman" w:cs="Times New Roman"/>
          <w:b/>
          <w:bCs/>
          <w:lang w:val="en-TR"/>
        </w:rPr>
        <w:t>Growing Spaces</w:t>
      </w:r>
      <w:r w:rsidRPr="00383D58">
        <w:rPr>
          <w:rFonts w:ascii="Times New Roman" w:eastAsia="Times New Roman" w:hAnsi="Times New Roman" w:cs="Times New Roman"/>
          <w:lang w:val="en-TR"/>
        </w:rPr>
        <w:t xml:space="preserve"> as the most rewarding, emphasizing the appeal of hands-on, community-centered environmental work. This is followed by </w:t>
      </w:r>
      <w:r w:rsidRPr="00383D58">
        <w:rPr>
          <w:rFonts w:ascii="Times New Roman" w:eastAsia="Times New Roman" w:hAnsi="Times New Roman" w:cs="Times New Roman"/>
          <w:b/>
          <w:bCs/>
          <w:lang w:val="en-TR"/>
        </w:rPr>
        <w:t>Food Response</w:t>
      </w:r>
      <w:r w:rsidRPr="00383D58">
        <w:rPr>
          <w:rFonts w:ascii="Times New Roman" w:eastAsia="Times New Roman" w:hAnsi="Times New Roman" w:cs="Times New Roman"/>
          <w:lang w:val="en-TR"/>
        </w:rPr>
        <w:t xml:space="preserve"> projects, which </w:t>
      </w:r>
      <w:r w:rsidRPr="00383D58">
        <w:rPr>
          <w:rFonts w:ascii="Times New Roman" w:eastAsia="Times New Roman" w:hAnsi="Times New Roman" w:cs="Times New Roman"/>
          <w:lang w:val="en-TR"/>
        </w:rPr>
        <w:lastRenderedPageBreak/>
        <w:t xml:space="preserve">were selected by </w:t>
      </w:r>
      <w:r w:rsidRPr="00383D58">
        <w:rPr>
          <w:rFonts w:ascii="Times New Roman" w:eastAsia="Times New Roman" w:hAnsi="Times New Roman" w:cs="Times New Roman"/>
          <w:b/>
          <w:bCs/>
          <w:lang w:val="en-TR"/>
        </w:rPr>
        <w:t>36%</w:t>
      </w:r>
      <w:r w:rsidRPr="00383D58">
        <w:rPr>
          <w:rFonts w:ascii="Times New Roman" w:eastAsia="Times New Roman" w:hAnsi="Times New Roman" w:cs="Times New Roman"/>
          <w:lang w:val="en-TR"/>
        </w:rPr>
        <w:t xml:space="preserve"> of respondents, highlighting the impact and satisfaction derived from addressing food security and community needs.</w:t>
      </w:r>
    </w:p>
    <w:p w14:paraId="1B75C36F" w14:textId="77777777" w:rsidR="00383D58" w:rsidRPr="00383D58" w:rsidRDefault="00383D58" w:rsidP="00383D58">
      <w:pPr>
        <w:spacing w:line="360" w:lineRule="auto"/>
        <w:jc w:val="both"/>
        <w:rPr>
          <w:rFonts w:ascii="Times New Roman" w:eastAsia="Times New Roman" w:hAnsi="Times New Roman" w:cs="Times New Roman"/>
          <w:lang w:val="en-TR"/>
        </w:rPr>
      </w:pPr>
    </w:p>
    <w:p w14:paraId="0FD746F4" w14:textId="77777777" w:rsidR="00383D58" w:rsidRPr="00383D58" w:rsidRDefault="00383D58" w:rsidP="00383D58">
      <w:pPr>
        <w:spacing w:line="360" w:lineRule="auto"/>
        <w:jc w:val="both"/>
        <w:rPr>
          <w:rFonts w:ascii="Times New Roman" w:eastAsia="Times New Roman" w:hAnsi="Times New Roman" w:cs="Times New Roman"/>
          <w:lang w:val="en-TR"/>
        </w:rPr>
      </w:pPr>
      <w:r w:rsidRPr="00383D58">
        <w:rPr>
          <w:rFonts w:ascii="Times New Roman" w:eastAsia="Times New Roman" w:hAnsi="Times New Roman" w:cs="Times New Roman"/>
          <w:lang w:val="en-TR"/>
        </w:rPr>
        <w:t xml:space="preserve">Smaller segments represent projects focused on </w:t>
      </w:r>
      <w:r w:rsidRPr="00383D58">
        <w:rPr>
          <w:rFonts w:ascii="Times New Roman" w:eastAsia="Times New Roman" w:hAnsi="Times New Roman" w:cs="Times New Roman"/>
          <w:b/>
          <w:bCs/>
          <w:lang w:val="en-TR"/>
        </w:rPr>
        <w:t>Waste</w:t>
      </w:r>
      <w:r w:rsidRPr="00383D58">
        <w:rPr>
          <w:rFonts w:ascii="Times New Roman" w:eastAsia="Times New Roman" w:hAnsi="Times New Roman" w:cs="Times New Roman"/>
          <w:lang w:val="en-TR"/>
        </w:rPr>
        <w:t xml:space="preserve"> (18%), while initiatives related to </w:t>
      </w:r>
      <w:r w:rsidRPr="00383D58">
        <w:rPr>
          <w:rFonts w:ascii="Times New Roman" w:eastAsia="Times New Roman" w:hAnsi="Times New Roman" w:cs="Times New Roman"/>
          <w:b/>
          <w:bCs/>
          <w:lang w:val="en-TR"/>
        </w:rPr>
        <w:t>Air Quality</w:t>
      </w:r>
      <w:r w:rsidRPr="00383D58">
        <w:rPr>
          <w:rFonts w:ascii="Times New Roman" w:eastAsia="Times New Roman" w:hAnsi="Times New Roman" w:cs="Times New Roman"/>
          <w:lang w:val="en-TR"/>
        </w:rPr>
        <w:t xml:space="preserve"> and </w:t>
      </w:r>
      <w:r w:rsidRPr="00383D58">
        <w:rPr>
          <w:rFonts w:ascii="Times New Roman" w:eastAsia="Times New Roman" w:hAnsi="Times New Roman" w:cs="Times New Roman"/>
          <w:b/>
          <w:bCs/>
          <w:lang w:val="en-TR"/>
        </w:rPr>
        <w:t>Energy</w:t>
      </w:r>
      <w:r w:rsidRPr="00383D58">
        <w:rPr>
          <w:rFonts w:ascii="Times New Roman" w:eastAsia="Times New Roman" w:hAnsi="Times New Roman" w:cs="Times New Roman"/>
          <w:lang w:val="en-TR"/>
        </w:rPr>
        <w:t xml:space="preserve"> were not highlighted as the most rewarding. These results suggest that projects involving tangible, direct contributions to the community and environment resonate most with volunteers, offering valuable insights for prioritizing future project designs and resource allocation.</w:t>
      </w:r>
    </w:p>
    <w:p w14:paraId="6945E28C" w14:textId="729BAFEC" w:rsidR="00383D58" w:rsidRDefault="007F3337" w:rsidP="00383D58">
      <w:pPr>
        <w:spacing w:line="360" w:lineRule="auto"/>
        <w:jc w:val="both"/>
        <w:rPr>
          <w:rFonts w:ascii="Times New Roman" w:eastAsia="Times New Roman" w:hAnsi="Times New Roman" w:cs="Times New Roman"/>
          <w:lang w:val="en-TR"/>
        </w:rPr>
      </w:pPr>
      <w:r>
        <w:rPr>
          <w:noProof/>
        </w:rPr>
        <w:drawing>
          <wp:inline distT="0" distB="0" distL="0" distR="0" wp14:anchorId="01BF4E3D" wp14:editId="3026B5D2">
            <wp:extent cx="5943600" cy="2696845"/>
            <wp:effectExtent l="0" t="0" r="0" b="0"/>
            <wp:docPr id="1067018602" name="Picture 10" descr="Formlar yanıt grafiği. Soru başlığı: For the next six months, do you plan to increase, decrease, or maintain your current level of volunteer hour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lar yanıt grafiği. Soru başlığı: For the next six months, do you plan to increase, decrease, or maintain your current level of volunteer hours?. Yanıt sayısı: 50 yanı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0D788B96" w14:textId="77777777" w:rsidR="007F3337" w:rsidRPr="007F3337" w:rsidRDefault="007F3337" w:rsidP="007F3337">
      <w:pPr>
        <w:spacing w:line="360" w:lineRule="auto"/>
        <w:jc w:val="both"/>
        <w:rPr>
          <w:rFonts w:ascii="Times New Roman" w:eastAsia="Times New Roman" w:hAnsi="Times New Roman" w:cs="Times New Roman"/>
          <w:lang w:val="en-TR"/>
        </w:rPr>
      </w:pPr>
      <w:r w:rsidRPr="007F3337">
        <w:rPr>
          <w:rFonts w:ascii="Times New Roman" w:eastAsia="Times New Roman" w:hAnsi="Times New Roman" w:cs="Times New Roman"/>
          <w:lang w:val="en-TR"/>
        </w:rPr>
        <w:t>The chart reflects volunteers’ intentions regarding their level of commitment over the next six months. A majority (</w:t>
      </w:r>
      <w:r w:rsidRPr="007F3337">
        <w:rPr>
          <w:rFonts w:ascii="Times New Roman" w:eastAsia="Times New Roman" w:hAnsi="Times New Roman" w:cs="Times New Roman"/>
          <w:b/>
          <w:bCs/>
          <w:lang w:val="en-TR"/>
        </w:rPr>
        <w:t>54%</w:t>
      </w:r>
      <w:r w:rsidRPr="007F3337">
        <w:rPr>
          <w:rFonts w:ascii="Times New Roman" w:eastAsia="Times New Roman" w:hAnsi="Times New Roman" w:cs="Times New Roman"/>
          <w:lang w:val="en-TR"/>
        </w:rPr>
        <w:t xml:space="preserve">) plan to </w:t>
      </w:r>
      <w:r w:rsidRPr="007F3337">
        <w:rPr>
          <w:rFonts w:ascii="Times New Roman" w:eastAsia="Times New Roman" w:hAnsi="Times New Roman" w:cs="Times New Roman"/>
          <w:b/>
          <w:bCs/>
          <w:lang w:val="en-TR"/>
        </w:rPr>
        <w:t>maintain</w:t>
      </w:r>
      <w:r w:rsidRPr="007F3337">
        <w:rPr>
          <w:rFonts w:ascii="Times New Roman" w:eastAsia="Times New Roman" w:hAnsi="Times New Roman" w:cs="Times New Roman"/>
          <w:lang w:val="en-TR"/>
        </w:rPr>
        <w:t xml:space="preserve"> their current level of volunteer hours, indicating satisfaction with their current engagement. A significant proportion (</w:t>
      </w:r>
      <w:r w:rsidRPr="007F3337">
        <w:rPr>
          <w:rFonts w:ascii="Times New Roman" w:eastAsia="Times New Roman" w:hAnsi="Times New Roman" w:cs="Times New Roman"/>
          <w:b/>
          <w:bCs/>
          <w:lang w:val="en-TR"/>
        </w:rPr>
        <w:t>34%</w:t>
      </w:r>
      <w:r w:rsidRPr="007F3337">
        <w:rPr>
          <w:rFonts w:ascii="Times New Roman" w:eastAsia="Times New Roman" w:hAnsi="Times New Roman" w:cs="Times New Roman"/>
          <w:lang w:val="en-TR"/>
        </w:rPr>
        <w:t xml:space="preserve">) expressed an intention to </w:t>
      </w:r>
      <w:r w:rsidRPr="007F3337">
        <w:rPr>
          <w:rFonts w:ascii="Times New Roman" w:eastAsia="Times New Roman" w:hAnsi="Times New Roman" w:cs="Times New Roman"/>
          <w:b/>
          <w:bCs/>
          <w:lang w:val="en-TR"/>
        </w:rPr>
        <w:t>increase</w:t>
      </w:r>
      <w:r w:rsidRPr="007F3337">
        <w:rPr>
          <w:rFonts w:ascii="Times New Roman" w:eastAsia="Times New Roman" w:hAnsi="Times New Roman" w:cs="Times New Roman"/>
          <w:lang w:val="en-TR"/>
        </w:rPr>
        <w:t xml:space="preserve"> their hours, suggesting a strong sense of motivation and potential for greater involvement.</w:t>
      </w:r>
    </w:p>
    <w:p w14:paraId="648FA2C7" w14:textId="77777777" w:rsidR="007F3337" w:rsidRPr="007F3337" w:rsidRDefault="007F3337" w:rsidP="007F3337">
      <w:pPr>
        <w:spacing w:line="360" w:lineRule="auto"/>
        <w:jc w:val="both"/>
        <w:rPr>
          <w:rFonts w:ascii="Times New Roman" w:eastAsia="Times New Roman" w:hAnsi="Times New Roman" w:cs="Times New Roman"/>
          <w:lang w:val="en-TR"/>
        </w:rPr>
      </w:pPr>
    </w:p>
    <w:p w14:paraId="7564895A" w14:textId="77777777" w:rsidR="007F3337" w:rsidRPr="007F3337" w:rsidRDefault="007F3337" w:rsidP="007F3337">
      <w:pPr>
        <w:spacing w:line="360" w:lineRule="auto"/>
        <w:jc w:val="both"/>
        <w:rPr>
          <w:rFonts w:ascii="Times New Roman" w:eastAsia="Times New Roman" w:hAnsi="Times New Roman" w:cs="Times New Roman"/>
          <w:lang w:val="en-TR"/>
        </w:rPr>
      </w:pPr>
      <w:r w:rsidRPr="007F3337">
        <w:rPr>
          <w:rFonts w:ascii="Times New Roman" w:eastAsia="Times New Roman" w:hAnsi="Times New Roman" w:cs="Times New Roman"/>
          <w:lang w:val="en-TR"/>
        </w:rPr>
        <w:t>A small segment (</w:t>
      </w:r>
      <w:r w:rsidRPr="007F3337">
        <w:rPr>
          <w:rFonts w:ascii="Times New Roman" w:eastAsia="Times New Roman" w:hAnsi="Times New Roman" w:cs="Times New Roman"/>
          <w:b/>
          <w:bCs/>
          <w:lang w:val="en-TR"/>
        </w:rPr>
        <w:t>10%</w:t>
      </w:r>
      <w:r w:rsidRPr="007F3337">
        <w:rPr>
          <w:rFonts w:ascii="Times New Roman" w:eastAsia="Times New Roman" w:hAnsi="Times New Roman" w:cs="Times New Roman"/>
          <w:lang w:val="en-TR"/>
        </w:rPr>
        <w:t xml:space="preserve">) is </w:t>
      </w:r>
      <w:r w:rsidRPr="007F3337">
        <w:rPr>
          <w:rFonts w:ascii="Times New Roman" w:eastAsia="Times New Roman" w:hAnsi="Times New Roman" w:cs="Times New Roman"/>
          <w:b/>
          <w:bCs/>
          <w:lang w:val="en-TR"/>
        </w:rPr>
        <w:t>unsure</w:t>
      </w:r>
      <w:r w:rsidRPr="007F3337">
        <w:rPr>
          <w:rFonts w:ascii="Times New Roman" w:eastAsia="Times New Roman" w:hAnsi="Times New Roman" w:cs="Times New Roman"/>
          <w:lang w:val="en-TR"/>
        </w:rPr>
        <w:t xml:space="preserve"> about their future engagement, while a minimal share intends to </w:t>
      </w:r>
      <w:r w:rsidRPr="007F3337">
        <w:rPr>
          <w:rFonts w:ascii="Times New Roman" w:eastAsia="Times New Roman" w:hAnsi="Times New Roman" w:cs="Times New Roman"/>
          <w:b/>
          <w:bCs/>
          <w:lang w:val="en-TR"/>
        </w:rPr>
        <w:t>decrease</w:t>
      </w:r>
      <w:r w:rsidRPr="007F3337">
        <w:rPr>
          <w:rFonts w:ascii="Times New Roman" w:eastAsia="Times New Roman" w:hAnsi="Times New Roman" w:cs="Times New Roman"/>
          <w:lang w:val="en-TR"/>
        </w:rPr>
        <w:t xml:space="preserve"> their hours or discontinue volunteering. These findings highlight overall positive engagement levels among volunteers, with opportunities to encourage those aiming to increase their involvement and address the concerns of the few considering reduced participation.</w:t>
      </w:r>
    </w:p>
    <w:p w14:paraId="72C82C94" w14:textId="7401A361" w:rsidR="007F3337" w:rsidRDefault="007F3337" w:rsidP="00383D58">
      <w:pPr>
        <w:spacing w:line="360" w:lineRule="auto"/>
        <w:jc w:val="both"/>
        <w:rPr>
          <w:rFonts w:ascii="Times New Roman" w:eastAsia="Times New Roman" w:hAnsi="Times New Roman" w:cs="Times New Roman"/>
          <w:lang w:val="en-TR"/>
        </w:rPr>
      </w:pPr>
      <w:r>
        <w:rPr>
          <w:noProof/>
        </w:rPr>
        <w:lastRenderedPageBreak/>
        <w:drawing>
          <wp:inline distT="0" distB="0" distL="0" distR="0" wp14:anchorId="1F6F0EB2" wp14:editId="11B0367B">
            <wp:extent cx="5943600" cy="2826385"/>
            <wp:effectExtent l="0" t="0" r="0" b="5715"/>
            <wp:docPr id="1045604767" name="Picture 11" descr="Formlar yanıt grafiği. Soru başlığı: In the next two years are you likely to continue volunteering with this organisation?&#10;.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lar yanıt grafiği. Soru başlığı: In the next two years are you likely to continue volunteering with this organisation?&#10;. Yanıt sayısı: 50 yanı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2B995D15" w14:textId="77777777" w:rsidR="007F3337" w:rsidRPr="007F3337" w:rsidRDefault="007F3337" w:rsidP="007F3337">
      <w:pPr>
        <w:spacing w:line="360" w:lineRule="auto"/>
        <w:jc w:val="both"/>
        <w:rPr>
          <w:rFonts w:ascii="Times New Roman" w:eastAsia="Times New Roman" w:hAnsi="Times New Roman" w:cs="Times New Roman"/>
          <w:lang w:val="en-TR"/>
        </w:rPr>
      </w:pPr>
      <w:r w:rsidRPr="007F3337">
        <w:rPr>
          <w:rFonts w:ascii="Times New Roman" w:eastAsia="Times New Roman" w:hAnsi="Times New Roman" w:cs="Times New Roman"/>
          <w:lang w:val="en-TR"/>
        </w:rPr>
        <w:t>The chart illustrates volunteers’ likelihood of continuing to volunteer with Sustainable Merton over the next two years, on a scale of 1 to 7. A majority (</w:t>
      </w:r>
      <w:r w:rsidRPr="007F3337">
        <w:rPr>
          <w:rFonts w:ascii="Times New Roman" w:eastAsia="Times New Roman" w:hAnsi="Times New Roman" w:cs="Times New Roman"/>
          <w:b/>
          <w:bCs/>
          <w:lang w:val="en-TR"/>
        </w:rPr>
        <w:t>56%</w:t>
      </w:r>
      <w:r w:rsidRPr="007F3337">
        <w:rPr>
          <w:rFonts w:ascii="Times New Roman" w:eastAsia="Times New Roman" w:hAnsi="Times New Roman" w:cs="Times New Roman"/>
          <w:lang w:val="en-TR"/>
        </w:rPr>
        <w:t xml:space="preserve">) gave the highest rating of </w:t>
      </w:r>
      <w:r w:rsidRPr="007F3337">
        <w:rPr>
          <w:rFonts w:ascii="Times New Roman" w:eastAsia="Times New Roman" w:hAnsi="Times New Roman" w:cs="Times New Roman"/>
          <w:b/>
          <w:bCs/>
          <w:lang w:val="en-TR"/>
        </w:rPr>
        <w:t>7</w:t>
      </w:r>
      <w:r w:rsidRPr="007F3337">
        <w:rPr>
          <w:rFonts w:ascii="Times New Roman" w:eastAsia="Times New Roman" w:hAnsi="Times New Roman" w:cs="Times New Roman"/>
          <w:lang w:val="en-TR"/>
        </w:rPr>
        <w:t xml:space="preserve">, indicating strong commitment to remaining involved with the organization. Another </w:t>
      </w:r>
      <w:r w:rsidRPr="007F3337">
        <w:rPr>
          <w:rFonts w:ascii="Times New Roman" w:eastAsia="Times New Roman" w:hAnsi="Times New Roman" w:cs="Times New Roman"/>
          <w:b/>
          <w:bCs/>
          <w:lang w:val="en-TR"/>
        </w:rPr>
        <w:t>18%</w:t>
      </w:r>
      <w:r w:rsidRPr="007F3337">
        <w:rPr>
          <w:rFonts w:ascii="Times New Roman" w:eastAsia="Times New Roman" w:hAnsi="Times New Roman" w:cs="Times New Roman"/>
          <w:lang w:val="en-TR"/>
        </w:rPr>
        <w:t xml:space="preserve"> rated their likelihood as </w:t>
      </w:r>
      <w:r w:rsidRPr="007F3337">
        <w:rPr>
          <w:rFonts w:ascii="Times New Roman" w:eastAsia="Times New Roman" w:hAnsi="Times New Roman" w:cs="Times New Roman"/>
          <w:b/>
          <w:bCs/>
          <w:lang w:val="en-TR"/>
        </w:rPr>
        <w:t>6</w:t>
      </w:r>
      <w:r w:rsidRPr="007F3337">
        <w:rPr>
          <w:rFonts w:ascii="Times New Roman" w:eastAsia="Times New Roman" w:hAnsi="Times New Roman" w:cs="Times New Roman"/>
          <w:lang w:val="en-TR"/>
        </w:rPr>
        <w:t>, further highlighting positive engagement and intent to continue.</w:t>
      </w:r>
    </w:p>
    <w:p w14:paraId="3594B6E1" w14:textId="77777777" w:rsidR="007F3337" w:rsidRPr="007F3337" w:rsidRDefault="007F3337" w:rsidP="007F3337">
      <w:pPr>
        <w:spacing w:line="360" w:lineRule="auto"/>
        <w:jc w:val="both"/>
        <w:rPr>
          <w:rFonts w:ascii="Times New Roman" w:eastAsia="Times New Roman" w:hAnsi="Times New Roman" w:cs="Times New Roman"/>
          <w:lang w:val="en-TR"/>
        </w:rPr>
      </w:pPr>
    </w:p>
    <w:p w14:paraId="2538ABA5" w14:textId="77777777" w:rsidR="007F3337" w:rsidRPr="007F3337" w:rsidRDefault="007F3337" w:rsidP="007F3337">
      <w:pPr>
        <w:spacing w:line="360" w:lineRule="auto"/>
        <w:jc w:val="both"/>
        <w:rPr>
          <w:rFonts w:ascii="Times New Roman" w:eastAsia="Times New Roman" w:hAnsi="Times New Roman" w:cs="Times New Roman"/>
          <w:lang w:val="en-TR"/>
        </w:rPr>
      </w:pPr>
      <w:r w:rsidRPr="007F3337">
        <w:rPr>
          <w:rFonts w:ascii="Times New Roman" w:eastAsia="Times New Roman" w:hAnsi="Times New Roman" w:cs="Times New Roman"/>
          <w:lang w:val="en-TR"/>
        </w:rPr>
        <w:t xml:space="preserve">Smaller groups rated their likelihood as </w:t>
      </w:r>
      <w:r w:rsidRPr="007F3337">
        <w:rPr>
          <w:rFonts w:ascii="Times New Roman" w:eastAsia="Times New Roman" w:hAnsi="Times New Roman" w:cs="Times New Roman"/>
          <w:b/>
          <w:bCs/>
          <w:lang w:val="en-TR"/>
        </w:rPr>
        <w:t>5</w:t>
      </w:r>
      <w:r w:rsidRPr="007F3337">
        <w:rPr>
          <w:rFonts w:ascii="Times New Roman" w:eastAsia="Times New Roman" w:hAnsi="Times New Roman" w:cs="Times New Roman"/>
          <w:lang w:val="en-TR"/>
        </w:rPr>
        <w:t xml:space="preserve"> (10%) or </w:t>
      </w:r>
      <w:r w:rsidRPr="007F3337">
        <w:rPr>
          <w:rFonts w:ascii="Times New Roman" w:eastAsia="Times New Roman" w:hAnsi="Times New Roman" w:cs="Times New Roman"/>
          <w:b/>
          <w:bCs/>
          <w:lang w:val="en-TR"/>
        </w:rPr>
        <w:t>4</w:t>
      </w:r>
      <w:r w:rsidRPr="007F3337">
        <w:rPr>
          <w:rFonts w:ascii="Times New Roman" w:eastAsia="Times New Roman" w:hAnsi="Times New Roman" w:cs="Times New Roman"/>
          <w:lang w:val="en-TR"/>
        </w:rPr>
        <w:t xml:space="preserve"> (10%), showing moderate levels of commitment, while very few volunteers expressed low likelihood ratings (2% rated </w:t>
      </w:r>
      <w:r w:rsidRPr="007F3337">
        <w:rPr>
          <w:rFonts w:ascii="Times New Roman" w:eastAsia="Times New Roman" w:hAnsi="Times New Roman" w:cs="Times New Roman"/>
          <w:b/>
          <w:bCs/>
          <w:lang w:val="en-TR"/>
        </w:rPr>
        <w:t>2</w:t>
      </w:r>
      <w:r w:rsidRPr="007F3337">
        <w:rPr>
          <w:rFonts w:ascii="Times New Roman" w:eastAsia="Times New Roman" w:hAnsi="Times New Roman" w:cs="Times New Roman"/>
          <w:lang w:val="en-TR"/>
        </w:rPr>
        <w:t xml:space="preserve">, and none rated </w:t>
      </w:r>
      <w:r w:rsidRPr="007F3337">
        <w:rPr>
          <w:rFonts w:ascii="Times New Roman" w:eastAsia="Times New Roman" w:hAnsi="Times New Roman" w:cs="Times New Roman"/>
          <w:b/>
          <w:bCs/>
          <w:lang w:val="en-TR"/>
        </w:rPr>
        <w:t>1</w:t>
      </w:r>
      <w:r w:rsidRPr="007F3337">
        <w:rPr>
          <w:rFonts w:ascii="Times New Roman" w:eastAsia="Times New Roman" w:hAnsi="Times New Roman" w:cs="Times New Roman"/>
          <w:lang w:val="en-TR"/>
        </w:rPr>
        <w:t>). These results suggest that most volunteers have a strong intention to continue their engagement, reflecting high satisfaction and alignment with Sustainable Merton’s mission. Addressing the needs of volunteers with moderate or lower ratings could further enhance retention.</w:t>
      </w:r>
    </w:p>
    <w:p w14:paraId="5D1BFF3B" w14:textId="648B9EF8" w:rsidR="007F3337" w:rsidRDefault="007F3337" w:rsidP="00383D58">
      <w:pPr>
        <w:spacing w:line="360" w:lineRule="auto"/>
        <w:jc w:val="both"/>
        <w:rPr>
          <w:rFonts w:ascii="Times New Roman" w:eastAsia="Times New Roman" w:hAnsi="Times New Roman" w:cs="Times New Roman"/>
          <w:lang w:val="en-TR"/>
        </w:rPr>
      </w:pPr>
      <w:r>
        <w:rPr>
          <w:noProof/>
        </w:rPr>
        <w:drawing>
          <wp:inline distT="0" distB="0" distL="0" distR="0" wp14:anchorId="70F0C266" wp14:editId="59D313EC">
            <wp:extent cx="5943600" cy="2501900"/>
            <wp:effectExtent l="0" t="0" r="0" b="0"/>
            <wp:docPr id="1681764618" name="Picture 12" descr="Formlar yanıt grafiği. Soru başlığı: Have you ever encouraged someone else to volunteer with Sustainable Merton?.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lar yanıt grafiği. Soru başlığı: Have you ever encouraged someone else to volunteer with Sustainable Merton?. Yanıt sayısı: 50 yanı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14ED0089" w14:textId="77777777" w:rsidR="007F3337" w:rsidRPr="007F3337" w:rsidRDefault="007F3337" w:rsidP="007F3337">
      <w:pPr>
        <w:spacing w:line="360" w:lineRule="auto"/>
        <w:jc w:val="both"/>
        <w:rPr>
          <w:rFonts w:ascii="Times New Roman" w:eastAsia="Times New Roman" w:hAnsi="Times New Roman" w:cs="Times New Roman"/>
          <w:lang w:val="en-TR"/>
        </w:rPr>
      </w:pPr>
      <w:r w:rsidRPr="007F3337">
        <w:rPr>
          <w:rFonts w:ascii="Times New Roman" w:eastAsia="Times New Roman" w:hAnsi="Times New Roman" w:cs="Times New Roman"/>
          <w:lang w:val="en-TR"/>
        </w:rPr>
        <w:lastRenderedPageBreak/>
        <w:t>The pie chart shows that a majority of volunteers (</w:t>
      </w:r>
      <w:r w:rsidRPr="007F3337">
        <w:rPr>
          <w:rFonts w:ascii="Times New Roman" w:eastAsia="Times New Roman" w:hAnsi="Times New Roman" w:cs="Times New Roman"/>
          <w:b/>
          <w:bCs/>
          <w:lang w:val="en-TR"/>
        </w:rPr>
        <w:t>64%</w:t>
      </w:r>
      <w:r w:rsidRPr="007F3337">
        <w:rPr>
          <w:rFonts w:ascii="Times New Roman" w:eastAsia="Times New Roman" w:hAnsi="Times New Roman" w:cs="Times New Roman"/>
          <w:lang w:val="en-TR"/>
        </w:rPr>
        <w:t xml:space="preserve">) have encouraged someone else to volunteer with Sustainable Merton, reflecting strong advocacy and satisfaction among this group. Meanwhile, </w:t>
      </w:r>
      <w:r w:rsidRPr="007F3337">
        <w:rPr>
          <w:rFonts w:ascii="Times New Roman" w:eastAsia="Times New Roman" w:hAnsi="Times New Roman" w:cs="Times New Roman"/>
          <w:b/>
          <w:bCs/>
          <w:lang w:val="en-TR"/>
        </w:rPr>
        <w:t>36%</w:t>
      </w:r>
      <w:r w:rsidRPr="007F3337">
        <w:rPr>
          <w:rFonts w:ascii="Times New Roman" w:eastAsia="Times New Roman" w:hAnsi="Times New Roman" w:cs="Times New Roman"/>
          <w:lang w:val="en-TR"/>
        </w:rPr>
        <w:t xml:space="preserve"> have not encouraged others to join. This demonstrates that while many volunteers are enthusiastic promoters of the organization, there is an opportunity to further engage and empower the remaining group to act as ambassadors for recruiting new participants. Enhanced communication about the impact of volunteers’ efforts and sharing success stories could help increase advocacy among all volunteers.</w:t>
      </w:r>
    </w:p>
    <w:p w14:paraId="64ECBF3B" w14:textId="06A0F1C3" w:rsidR="007F3337" w:rsidRDefault="007F3337" w:rsidP="00383D58">
      <w:pPr>
        <w:spacing w:line="360" w:lineRule="auto"/>
        <w:jc w:val="both"/>
        <w:rPr>
          <w:rFonts w:ascii="Times New Roman" w:eastAsia="Times New Roman" w:hAnsi="Times New Roman" w:cs="Times New Roman"/>
          <w:lang w:val="en-TR"/>
        </w:rPr>
      </w:pPr>
      <w:r>
        <w:rPr>
          <w:noProof/>
        </w:rPr>
        <w:drawing>
          <wp:inline distT="0" distB="0" distL="0" distR="0" wp14:anchorId="61983C61" wp14:editId="596D86A3">
            <wp:extent cx="5943600" cy="2826385"/>
            <wp:effectExtent l="0" t="0" r="0" b="5715"/>
            <wp:docPr id="1573151075" name="Picture 13" descr="Formlar yanıt grafiği. Soru başlığı: I would encourage people to volunteer with Sustainable Merton.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lar yanıt grafiği. Soru başlığı: I would encourage people to volunteer with Sustainable Merton. Yanıt sayısı: 50 yanı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003BD2FD" w14:textId="77777777" w:rsidR="007F3337" w:rsidRPr="007F3337" w:rsidRDefault="007F3337" w:rsidP="007F3337">
      <w:pPr>
        <w:spacing w:line="360" w:lineRule="auto"/>
        <w:jc w:val="both"/>
        <w:rPr>
          <w:rFonts w:ascii="Times New Roman" w:eastAsia="Times New Roman" w:hAnsi="Times New Roman" w:cs="Times New Roman"/>
          <w:lang w:val="en-TR"/>
        </w:rPr>
      </w:pPr>
      <w:r w:rsidRPr="007F3337">
        <w:rPr>
          <w:rFonts w:ascii="Times New Roman" w:eastAsia="Times New Roman" w:hAnsi="Times New Roman" w:cs="Times New Roman"/>
          <w:lang w:val="en-TR"/>
        </w:rPr>
        <w:t>The chart reveals strong advocacy among volunteers for Sustainable Merton. A significant majority (</w:t>
      </w:r>
      <w:r w:rsidRPr="007F3337">
        <w:rPr>
          <w:rFonts w:ascii="Times New Roman" w:eastAsia="Times New Roman" w:hAnsi="Times New Roman" w:cs="Times New Roman"/>
          <w:b/>
          <w:bCs/>
          <w:lang w:val="en-TR"/>
        </w:rPr>
        <w:t>64%</w:t>
      </w:r>
      <w:r w:rsidRPr="007F3337">
        <w:rPr>
          <w:rFonts w:ascii="Times New Roman" w:eastAsia="Times New Roman" w:hAnsi="Times New Roman" w:cs="Times New Roman"/>
          <w:lang w:val="en-TR"/>
        </w:rPr>
        <w:t xml:space="preserve">) gave the highest rating of </w:t>
      </w:r>
      <w:r w:rsidRPr="007F3337">
        <w:rPr>
          <w:rFonts w:ascii="Times New Roman" w:eastAsia="Times New Roman" w:hAnsi="Times New Roman" w:cs="Times New Roman"/>
          <w:b/>
          <w:bCs/>
          <w:lang w:val="en-TR"/>
        </w:rPr>
        <w:t>5</w:t>
      </w:r>
      <w:r w:rsidRPr="007F3337">
        <w:rPr>
          <w:rFonts w:ascii="Times New Roman" w:eastAsia="Times New Roman" w:hAnsi="Times New Roman" w:cs="Times New Roman"/>
          <w:lang w:val="en-TR"/>
        </w:rPr>
        <w:t xml:space="preserve">, indicating they would highly recommend others to volunteer. Another </w:t>
      </w:r>
      <w:r w:rsidRPr="007F3337">
        <w:rPr>
          <w:rFonts w:ascii="Times New Roman" w:eastAsia="Times New Roman" w:hAnsi="Times New Roman" w:cs="Times New Roman"/>
          <w:b/>
          <w:bCs/>
          <w:lang w:val="en-TR"/>
        </w:rPr>
        <w:t>30%</w:t>
      </w:r>
      <w:r w:rsidRPr="007F3337">
        <w:rPr>
          <w:rFonts w:ascii="Times New Roman" w:eastAsia="Times New Roman" w:hAnsi="Times New Roman" w:cs="Times New Roman"/>
          <w:lang w:val="en-TR"/>
        </w:rPr>
        <w:t xml:space="preserve"> rated their willingness as </w:t>
      </w:r>
      <w:r w:rsidRPr="007F3337">
        <w:rPr>
          <w:rFonts w:ascii="Times New Roman" w:eastAsia="Times New Roman" w:hAnsi="Times New Roman" w:cs="Times New Roman"/>
          <w:b/>
          <w:bCs/>
          <w:lang w:val="en-TR"/>
        </w:rPr>
        <w:t>4</w:t>
      </w:r>
      <w:r w:rsidRPr="007F3337">
        <w:rPr>
          <w:rFonts w:ascii="Times New Roman" w:eastAsia="Times New Roman" w:hAnsi="Times New Roman" w:cs="Times New Roman"/>
          <w:lang w:val="en-TR"/>
        </w:rPr>
        <w:t xml:space="preserve">, suggesting a high level of enthusiasm and satisfaction. Only </w:t>
      </w:r>
      <w:r w:rsidRPr="007F3337">
        <w:rPr>
          <w:rFonts w:ascii="Times New Roman" w:eastAsia="Times New Roman" w:hAnsi="Times New Roman" w:cs="Times New Roman"/>
          <w:b/>
          <w:bCs/>
          <w:lang w:val="en-TR"/>
        </w:rPr>
        <w:t>6%</w:t>
      </w:r>
      <w:r w:rsidRPr="007F3337">
        <w:rPr>
          <w:rFonts w:ascii="Times New Roman" w:eastAsia="Times New Roman" w:hAnsi="Times New Roman" w:cs="Times New Roman"/>
          <w:lang w:val="en-TR"/>
        </w:rPr>
        <w:t xml:space="preserve"> rated their likelihood to encourage others as </w:t>
      </w:r>
      <w:r w:rsidRPr="007F3337">
        <w:rPr>
          <w:rFonts w:ascii="Times New Roman" w:eastAsia="Times New Roman" w:hAnsi="Times New Roman" w:cs="Times New Roman"/>
          <w:b/>
          <w:bCs/>
          <w:lang w:val="en-TR"/>
        </w:rPr>
        <w:t>3</w:t>
      </w:r>
      <w:r w:rsidRPr="007F3337">
        <w:rPr>
          <w:rFonts w:ascii="Times New Roman" w:eastAsia="Times New Roman" w:hAnsi="Times New Roman" w:cs="Times New Roman"/>
          <w:lang w:val="en-TR"/>
        </w:rPr>
        <w:t>, while no respondents rated it lower than that.</w:t>
      </w:r>
    </w:p>
    <w:p w14:paraId="1219D661" w14:textId="77777777" w:rsidR="007F3337" w:rsidRPr="007F3337" w:rsidRDefault="007F3337" w:rsidP="007F3337">
      <w:pPr>
        <w:spacing w:line="360" w:lineRule="auto"/>
        <w:jc w:val="both"/>
        <w:rPr>
          <w:rFonts w:ascii="Times New Roman" w:eastAsia="Times New Roman" w:hAnsi="Times New Roman" w:cs="Times New Roman"/>
          <w:lang w:val="en-TR"/>
        </w:rPr>
      </w:pPr>
    </w:p>
    <w:p w14:paraId="04421000" w14:textId="77777777" w:rsidR="007F3337" w:rsidRPr="007F3337" w:rsidRDefault="007F3337" w:rsidP="007F3337">
      <w:pPr>
        <w:spacing w:line="360" w:lineRule="auto"/>
        <w:jc w:val="both"/>
        <w:rPr>
          <w:rFonts w:ascii="Times New Roman" w:eastAsia="Times New Roman" w:hAnsi="Times New Roman" w:cs="Times New Roman"/>
          <w:lang w:val="en-TR"/>
        </w:rPr>
      </w:pPr>
      <w:r w:rsidRPr="007F3337">
        <w:rPr>
          <w:rFonts w:ascii="Times New Roman" w:eastAsia="Times New Roman" w:hAnsi="Times New Roman" w:cs="Times New Roman"/>
          <w:lang w:val="en-TR"/>
        </w:rPr>
        <w:t>These results highlight the positive experiences of volunteers and their confidence in recommending Sustainable Merton to others, reflecting well on the organization’s impact and volunteer engagement practices. Leveraging this goodwill through referral programs or testimonials could further strengthen recruitment efforts.</w:t>
      </w:r>
    </w:p>
    <w:p w14:paraId="1D3B864D" w14:textId="5D12DB1C" w:rsidR="007F3337" w:rsidRDefault="007F3337" w:rsidP="00383D58">
      <w:pPr>
        <w:spacing w:line="360" w:lineRule="auto"/>
        <w:jc w:val="both"/>
        <w:rPr>
          <w:rFonts w:ascii="Times New Roman" w:eastAsia="Times New Roman" w:hAnsi="Times New Roman" w:cs="Times New Roman"/>
          <w:lang w:val="en-TR"/>
        </w:rPr>
      </w:pPr>
      <w:r>
        <w:rPr>
          <w:noProof/>
        </w:rPr>
        <w:lastRenderedPageBreak/>
        <w:drawing>
          <wp:inline distT="0" distB="0" distL="0" distR="0" wp14:anchorId="0E14B203" wp14:editId="3B58D198">
            <wp:extent cx="5943600" cy="2826385"/>
            <wp:effectExtent l="0" t="0" r="0" b="5715"/>
            <wp:docPr id="1430041013" name="Picture 14" descr="Formlar yanıt grafiği. Soru başlığı: How would you rate the impact of your volunteer work on the commun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lar yanıt grafiği. Soru başlığı: How would you rate the impact of your volunteer work on the community?. Yanıt sayısı: 50 yanı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1FBA0D73" w14:textId="77777777" w:rsidR="007F3337" w:rsidRPr="007F3337" w:rsidRDefault="007F3337" w:rsidP="007F3337">
      <w:pPr>
        <w:spacing w:line="360" w:lineRule="auto"/>
        <w:jc w:val="both"/>
        <w:rPr>
          <w:rFonts w:ascii="Times New Roman" w:eastAsia="Times New Roman" w:hAnsi="Times New Roman" w:cs="Times New Roman"/>
          <w:lang w:val="en-TR"/>
        </w:rPr>
      </w:pPr>
      <w:r w:rsidRPr="007F3337">
        <w:rPr>
          <w:rFonts w:ascii="Times New Roman" w:eastAsia="Times New Roman" w:hAnsi="Times New Roman" w:cs="Times New Roman"/>
          <w:lang w:val="en-TR"/>
        </w:rPr>
        <w:t xml:space="preserve">The chart shows how volunteers perceive the impact of their work on the community. A significant majority of respondents rated the impact positively, with </w:t>
      </w:r>
      <w:r w:rsidRPr="007F3337">
        <w:rPr>
          <w:rFonts w:ascii="Times New Roman" w:eastAsia="Times New Roman" w:hAnsi="Times New Roman" w:cs="Times New Roman"/>
          <w:b/>
          <w:bCs/>
          <w:lang w:val="en-TR"/>
        </w:rPr>
        <w:t>34%</w:t>
      </w:r>
      <w:r w:rsidRPr="007F3337">
        <w:rPr>
          <w:rFonts w:ascii="Times New Roman" w:eastAsia="Times New Roman" w:hAnsi="Times New Roman" w:cs="Times New Roman"/>
          <w:lang w:val="en-TR"/>
        </w:rPr>
        <w:t xml:space="preserve"> giving the highest rating of </w:t>
      </w:r>
      <w:r w:rsidRPr="007F3337">
        <w:rPr>
          <w:rFonts w:ascii="Times New Roman" w:eastAsia="Times New Roman" w:hAnsi="Times New Roman" w:cs="Times New Roman"/>
          <w:b/>
          <w:bCs/>
          <w:lang w:val="en-TR"/>
        </w:rPr>
        <w:t>5</w:t>
      </w:r>
      <w:r w:rsidRPr="007F3337">
        <w:rPr>
          <w:rFonts w:ascii="Times New Roman" w:eastAsia="Times New Roman" w:hAnsi="Times New Roman" w:cs="Times New Roman"/>
          <w:lang w:val="en-TR"/>
        </w:rPr>
        <w:t xml:space="preserve"> and </w:t>
      </w:r>
      <w:r w:rsidRPr="007F3337">
        <w:rPr>
          <w:rFonts w:ascii="Times New Roman" w:eastAsia="Times New Roman" w:hAnsi="Times New Roman" w:cs="Times New Roman"/>
          <w:b/>
          <w:bCs/>
          <w:lang w:val="en-TR"/>
        </w:rPr>
        <w:t>30%</w:t>
      </w:r>
      <w:r w:rsidRPr="007F3337">
        <w:rPr>
          <w:rFonts w:ascii="Times New Roman" w:eastAsia="Times New Roman" w:hAnsi="Times New Roman" w:cs="Times New Roman"/>
          <w:lang w:val="en-TR"/>
        </w:rPr>
        <w:t xml:space="preserve"> rating it as </w:t>
      </w:r>
      <w:r w:rsidRPr="007F3337">
        <w:rPr>
          <w:rFonts w:ascii="Times New Roman" w:eastAsia="Times New Roman" w:hAnsi="Times New Roman" w:cs="Times New Roman"/>
          <w:b/>
          <w:bCs/>
          <w:lang w:val="en-TR"/>
        </w:rPr>
        <w:t>4</w:t>
      </w:r>
      <w:r w:rsidRPr="007F3337">
        <w:rPr>
          <w:rFonts w:ascii="Times New Roman" w:eastAsia="Times New Roman" w:hAnsi="Times New Roman" w:cs="Times New Roman"/>
          <w:lang w:val="en-TR"/>
        </w:rPr>
        <w:t xml:space="preserve">. Another </w:t>
      </w:r>
      <w:r w:rsidRPr="007F3337">
        <w:rPr>
          <w:rFonts w:ascii="Times New Roman" w:eastAsia="Times New Roman" w:hAnsi="Times New Roman" w:cs="Times New Roman"/>
          <w:b/>
          <w:bCs/>
          <w:lang w:val="en-TR"/>
        </w:rPr>
        <w:t>28%</w:t>
      </w:r>
      <w:r w:rsidRPr="007F3337">
        <w:rPr>
          <w:rFonts w:ascii="Times New Roman" w:eastAsia="Times New Roman" w:hAnsi="Times New Roman" w:cs="Times New Roman"/>
          <w:lang w:val="en-TR"/>
        </w:rPr>
        <w:t xml:space="preserve"> provided a moderate rating of </w:t>
      </w:r>
      <w:r w:rsidRPr="007F3337">
        <w:rPr>
          <w:rFonts w:ascii="Times New Roman" w:eastAsia="Times New Roman" w:hAnsi="Times New Roman" w:cs="Times New Roman"/>
          <w:b/>
          <w:bCs/>
          <w:lang w:val="en-TR"/>
        </w:rPr>
        <w:t>3</w:t>
      </w:r>
      <w:r w:rsidRPr="007F3337">
        <w:rPr>
          <w:rFonts w:ascii="Times New Roman" w:eastAsia="Times New Roman" w:hAnsi="Times New Roman" w:cs="Times New Roman"/>
          <w:lang w:val="en-TR"/>
        </w:rPr>
        <w:t xml:space="preserve">, while a small minority rated the impact as </w:t>
      </w:r>
      <w:r w:rsidRPr="007F3337">
        <w:rPr>
          <w:rFonts w:ascii="Times New Roman" w:eastAsia="Times New Roman" w:hAnsi="Times New Roman" w:cs="Times New Roman"/>
          <w:b/>
          <w:bCs/>
          <w:lang w:val="en-TR"/>
        </w:rPr>
        <w:t>2</w:t>
      </w:r>
      <w:r w:rsidRPr="007F3337">
        <w:rPr>
          <w:rFonts w:ascii="Times New Roman" w:eastAsia="Times New Roman" w:hAnsi="Times New Roman" w:cs="Times New Roman"/>
          <w:lang w:val="en-TR"/>
        </w:rPr>
        <w:t xml:space="preserve"> (6%) or </w:t>
      </w:r>
      <w:r w:rsidRPr="007F3337">
        <w:rPr>
          <w:rFonts w:ascii="Times New Roman" w:eastAsia="Times New Roman" w:hAnsi="Times New Roman" w:cs="Times New Roman"/>
          <w:b/>
          <w:bCs/>
          <w:lang w:val="en-TR"/>
        </w:rPr>
        <w:t>1</w:t>
      </w:r>
      <w:r w:rsidRPr="007F3337">
        <w:rPr>
          <w:rFonts w:ascii="Times New Roman" w:eastAsia="Times New Roman" w:hAnsi="Times New Roman" w:cs="Times New Roman"/>
          <w:lang w:val="en-TR"/>
        </w:rPr>
        <w:t xml:space="preserve"> (2%).</w:t>
      </w:r>
    </w:p>
    <w:p w14:paraId="3FA2BA29" w14:textId="77777777" w:rsidR="007F3337" w:rsidRPr="007F3337" w:rsidRDefault="007F3337" w:rsidP="007F3337">
      <w:pPr>
        <w:spacing w:line="360" w:lineRule="auto"/>
        <w:jc w:val="both"/>
        <w:rPr>
          <w:rFonts w:ascii="Times New Roman" w:eastAsia="Times New Roman" w:hAnsi="Times New Roman" w:cs="Times New Roman"/>
          <w:lang w:val="en-TR"/>
        </w:rPr>
      </w:pPr>
    </w:p>
    <w:p w14:paraId="60CC9860" w14:textId="77777777" w:rsidR="007F3337" w:rsidRPr="007F3337" w:rsidRDefault="007F3337" w:rsidP="007F3337">
      <w:pPr>
        <w:spacing w:line="360" w:lineRule="auto"/>
        <w:jc w:val="both"/>
        <w:rPr>
          <w:rFonts w:ascii="Times New Roman" w:eastAsia="Times New Roman" w:hAnsi="Times New Roman" w:cs="Times New Roman"/>
          <w:lang w:val="en-TR"/>
        </w:rPr>
      </w:pPr>
      <w:r w:rsidRPr="007F3337">
        <w:rPr>
          <w:rFonts w:ascii="Times New Roman" w:eastAsia="Times New Roman" w:hAnsi="Times New Roman" w:cs="Times New Roman"/>
          <w:lang w:val="en-TR"/>
        </w:rPr>
        <w:t>These results indicate that most volunteers believe their contributions are making a meaningful difference, which aligns with high levels of engagement and satisfaction observed in other survey responses. However, the lower ratings from a small group suggest there may be room to enhance communication around the tangible outcomes of volunteer efforts to reinforce their sense of impact.</w:t>
      </w:r>
    </w:p>
    <w:p w14:paraId="67AAAE6D" w14:textId="2BC3E579" w:rsidR="007F3337" w:rsidRDefault="007F3337" w:rsidP="00383D58">
      <w:pPr>
        <w:spacing w:line="360" w:lineRule="auto"/>
        <w:jc w:val="both"/>
        <w:rPr>
          <w:rFonts w:ascii="Times New Roman" w:eastAsia="Times New Roman" w:hAnsi="Times New Roman" w:cs="Times New Roman"/>
          <w:lang w:val="en-TR"/>
        </w:rPr>
      </w:pPr>
      <w:r>
        <w:rPr>
          <w:noProof/>
        </w:rPr>
        <w:drawing>
          <wp:inline distT="0" distB="0" distL="0" distR="0" wp14:anchorId="1850C5CA" wp14:editId="30DA220B">
            <wp:extent cx="5943600" cy="2826385"/>
            <wp:effectExtent l="0" t="0" r="0" b="5715"/>
            <wp:docPr id="836332476" name="Picture 15" descr="Formlar yanıt grafiği. Soru başlığı: I feel that the volunteering work I do is recognized and respected by the commun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lar yanıt grafiği. Soru başlığı: I feel that the volunteering work I do is recognized and respected by the community. Yanıt sayısı: 50 yanı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55769F48" w14:textId="77777777" w:rsidR="007F3337" w:rsidRPr="007F3337" w:rsidRDefault="007F3337" w:rsidP="007F3337">
      <w:pPr>
        <w:spacing w:line="360" w:lineRule="auto"/>
        <w:jc w:val="both"/>
        <w:rPr>
          <w:rFonts w:ascii="Times New Roman" w:eastAsia="Times New Roman" w:hAnsi="Times New Roman" w:cs="Times New Roman"/>
          <w:lang w:val="en-TR"/>
        </w:rPr>
      </w:pPr>
      <w:r w:rsidRPr="007F3337">
        <w:rPr>
          <w:rFonts w:ascii="Times New Roman" w:eastAsia="Times New Roman" w:hAnsi="Times New Roman" w:cs="Times New Roman"/>
          <w:lang w:val="en-TR"/>
        </w:rPr>
        <w:lastRenderedPageBreak/>
        <w:t xml:space="preserve">The chart reflects how volunteers perceive the recognition and respect their work receives from the community. A majority of respondents provided positive ratings, with </w:t>
      </w:r>
      <w:r w:rsidRPr="007F3337">
        <w:rPr>
          <w:rFonts w:ascii="Times New Roman" w:eastAsia="Times New Roman" w:hAnsi="Times New Roman" w:cs="Times New Roman"/>
          <w:b/>
          <w:bCs/>
          <w:lang w:val="en-TR"/>
        </w:rPr>
        <w:t>34%</w:t>
      </w:r>
      <w:r w:rsidRPr="007F3337">
        <w:rPr>
          <w:rFonts w:ascii="Times New Roman" w:eastAsia="Times New Roman" w:hAnsi="Times New Roman" w:cs="Times New Roman"/>
          <w:lang w:val="en-TR"/>
        </w:rPr>
        <w:t xml:space="preserve"> rating it as </w:t>
      </w:r>
      <w:r w:rsidRPr="007F3337">
        <w:rPr>
          <w:rFonts w:ascii="Times New Roman" w:eastAsia="Times New Roman" w:hAnsi="Times New Roman" w:cs="Times New Roman"/>
          <w:b/>
          <w:bCs/>
          <w:lang w:val="en-TR"/>
        </w:rPr>
        <w:t>4</w:t>
      </w:r>
      <w:r w:rsidRPr="007F3337">
        <w:rPr>
          <w:rFonts w:ascii="Times New Roman" w:eastAsia="Times New Roman" w:hAnsi="Times New Roman" w:cs="Times New Roman"/>
          <w:lang w:val="en-TR"/>
        </w:rPr>
        <w:t xml:space="preserve"> and </w:t>
      </w:r>
      <w:r w:rsidRPr="007F3337">
        <w:rPr>
          <w:rFonts w:ascii="Times New Roman" w:eastAsia="Times New Roman" w:hAnsi="Times New Roman" w:cs="Times New Roman"/>
          <w:b/>
          <w:bCs/>
          <w:lang w:val="en-TR"/>
        </w:rPr>
        <w:t>30%</w:t>
      </w:r>
      <w:r w:rsidRPr="007F3337">
        <w:rPr>
          <w:rFonts w:ascii="Times New Roman" w:eastAsia="Times New Roman" w:hAnsi="Times New Roman" w:cs="Times New Roman"/>
          <w:lang w:val="en-TR"/>
        </w:rPr>
        <w:t xml:space="preserve"> giving the highest rating of </w:t>
      </w:r>
      <w:r w:rsidRPr="007F3337">
        <w:rPr>
          <w:rFonts w:ascii="Times New Roman" w:eastAsia="Times New Roman" w:hAnsi="Times New Roman" w:cs="Times New Roman"/>
          <w:b/>
          <w:bCs/>
          <w:lang w:val="en-TR"/>
        </w:rPr>
        <w:t>5</w:t>
      </w:r>
      <w:r w:rsidRPr="007F3337">
        <w:rPr>
          <w:rFonts w:ascii="Times New Roman" w:eastAsia="Times New Roman" w:hAnsi="Times New Roman" w:cs="Times New Roman"/>
          <w:lang w:val="en-TR"/>
        </w:rPr>
        <w:t>. This indicates that many volunteers feel valued for their contributions.</w:t>
      </w:r>
    </w:p>
    <w:p w14:paraId="42C98112" w14:textId="77777777" w:rsidR="007F3337" w:rsidRPr="007F3337" w:rsidRDefault="007F3337" w:rsidP="007F3337">
      <w:pPr>
        <w:spacing w:line="360" w:lineRule="auto"/>
        <w:jc w:val="both"/>
        <w:rPr>
          <w:rFonts w:ascii="Times New Roman" w:eastAsia="Times New Roman" w:hAnsi="Times New Roman" w:cs="Times New Roman"/>
          <w:lang w:val="en-TR"/>
        </w:rPr>
      </w:pPr>
    </w:p>
    <w:p w14:paraId="4D8E6882" w14:textId="43550CD5" w:rsidR="007F3337" w:rsidRPr="00383D58" w:rsidRDefault="007F3337" w:rsidP="00383D58">
      <w:pPr>
        <w:spacing w:line="360" w:lineRule="auto"/>
        <w:jc w:val="both"/>
        <w:rPr>
          <w:rFonts w:ascii="Times New Roman" w:eastAsia="Times New Roman" w:hAnsi="Times New Roman" w:cs="Times New Roman"/>
          <w:lang w:val="en-TR"/>
        </w:rPr>
      </w:pPr>
      <w:r w:rsidRPr="007F3337">
        <w:rPr>
          <w:rFonts w:ascii="Times New Roman" w:eastAsia="Times New Roman" w:hAnsi="Times New Roman" w:cs="Times New Roman"/>
          <w:lang w:val="en-TR"/>
        </w:rPr>
        <w:t>However, a notable portion (</w:t>
      </w:r>
      <w:r w:rsidRPr="007F3337">
        <w:rPr>
          <w:rFonts w:ascii="Times New Roman" w:eastAsia="Times New Roman" w:hAnsi="Times New Roman" w:cs="Times New Roman"/>
          <w:b/>
          <w:bCs/>
          <w:lang w:val="en-TR"/>
        </w:rPr>
        <w:t>28%</w:t>
      </w:r>
      <w:r w:rsidRPr="007F3337">
        <w:rPr>
          <w:rFonts w:ascii="Times New Roman" w:eastAsia="Times New Roman" w:hAnsi="Times New Roman" w:cs="Times New Roman"/>
          <w:lang w:val="en-TR"/>
        </w:rPr>
        <w:t>) rated their experience as moderate (</w:t>
      </w:r>
      <w:r w:rsidRPr="007F3337">
        <w:rPr>
          <w:rFonts w:ascii="Times New Roman" w:eastAsia="Times New Roman" w:hAnsi="Times New Roman" w:cs="Times New Roman"/>
          <w:b/>
          <w:bCs/>
          <w:lang w:val="en-TR"/>
        </w:rPr>
        <w:t>3</w:t>
      </w:r>
      <w:r w:rsidRPr="007F3337">
        <w:rPr>
          <w:rFonts w:ascii="Times New Roman" w:eastAsia="Times New Roman" w:hAnsi="Times New Roman" w:cs="Times New Roman"/>
          <w:lang w:val="en-TR"/>
        </w:rPr>
        <w:t>), and a small minority (</w:t>
      </w:r>
      <w:r w:rsidRPr="007F3337">
        <w:rPr>
          <w:rFonts w:ascii="Times New Roman" w:eastAsia="Times New Roman" w:hAnsi="Times New Roman" w:cs="Times New Roman"/>
          <w:b/>
          <w:bCs/>
          <w:lang w:val="en-TR"/>
        </w:rPr>
        <w:t>6%</w:t>
      </w:r>
      <w:r w:rsidRPr="007F3337">
        <w:rPr>
          <w:rFonts w:ascii="Times New Roman" w:eastAsia="Times New Roman" w:hAnsi="Times New Roman" w:cs="Times New Roman"/>
          <w:lang w:val="en-TR"/>
        </w:rPr>
        <w:t xml:space="preserve"> and </w:t>
      </w:r>
      <w:r w:rsidRPr="007F3337">
        <w:rPr>
          <w:rFonts w:ascii="Times New Roman" w:eastAsia="Times New Roman" w:hAnsi="Times New Roman" w:cs="Times New Roman"/>
          <w:b/>
          <w:bCs/>
          <w:lang w:val="en-TR"/>
        </w:rPr>
        <w:t>2%</w:t>
      </w:r>
      <w:r w:rsidRPr="007F3337">
        <w:rPr>
          <w:rFonts w:ascii="Times New Roman" w:eastAsia="Times New Roman" w:hAnsi="Times New Roman" w:cs="Times New Roman"/>
          <w:lang w:val="en-TR"/>
        </w:rPr>
        <w:t>) rated it negatively (</w:t>
      </w:r>
      <w:r w:rsidRPr="007F3337">
        <w:rPr>
          <w:rFonts w:ascii="Times New Roman" w:eastAsia="Times New Roman" w:hAnsi="Times New Roman" w:cs="Times New Roman"/>
          <w:b/>
          <w:bCs/>
          <w:lang w:val="en-TR"/>
        </w:rPr>
        <w:t>2</w:t>
      </w:r>
      <w:r w:rsidRPr="007F3337">
        <w:rPr>
          <w:rFonts w:ascii="Times New Roman" w:eastAsia="Times New Roman" w:hAnsi="Times New Roman" w:cs="Times New Roman"/>
          <w:lang w:val="en-TR"/>
        </w:rPr>
        <w:t xml:space="preserve"> or </w:t>
      </w:r>
      <w:r w:rsidRPr="007F3337">
        <w:rPr>
          <w:rFonts w:ascii="Times New Roman" w:eastAsia="Times New Roman" w:hAnsi="Times New Roman" w:cs="Times New Roman"/>
          <w:b/>
          <w:bCs/>
          <w:lang w:val="en-TR"/>
        </w:rPr>
        <w:t>1</w:t>
      </w:r>
      <w:r w:rsidRPr="007F3337">
        <w:rPr>
          <w:rFonts w:ascii="Times New Roman" w:eastAsia="Times New Roman" w:hAnsi="Times New Roman" w:cs="Times New Roman"/>
          <w:lang w:val="en-TR"/>
        </w:rPr>
        <w:t>, respectively). These results suggest that while most volunteers feel appreciated, there may be opportunities to enhance recognition efforts to ensure all volunteers feel their work is acknowledged and respected. Initiatives such as public acknowledgment, personalized feedback, or celebrating achievements could help address this gap.</w:t>
      </w:r>
    </w:p>
    <w:p w14:paraId="637CF3BF" w14:textId="77777777" w:rsidR="00383D58" w:rsidRPr="00383D58" w:rsidRDefault="00383D58" w:rsidP="00383D58">
      <w:pPr>
        <w:spacing w:line="360" w:lineRule="auto"/>
        <w:jc w:val="both"/>
        <w:rPr>
          <w:rFonts w:ascii="Times New Roman" w:eastAsia="Times New Roman" w:hAnsi="Times New Roman" w:cs="Times New Roman"/>
          <w:b/>
          <w:bCs/>
        </w:rPr>
      </w:pPr>
    </w:p>
    <w:p w14:paraId="29824628" w14:textId="77777777" w:rsidR="00664E24" w:rsidRPr="00333EB4" w:rsidRDefault="00664E24" w:rsidP="00664E24">
      <w:pPr>
        <w:pStyle w:val="ListParagraph"/>
        <w:numPr>
          <w:ilvl w:val="1"/>
          <w:numId w:val="2"/>
        </w:numPr>
        <w:spacing w:line="360" w:lineRule="auto"/>
        <w:jc w:val="both"/>
        <w:rPr>
          <w:rFonts w:ascii="Times New Roman" w:eastAsia="Times New Roman" w:hAnsi="Times New Roman" w:cs="Times New Roman"/>
          <w:b/>
          <w:bCs/>
        </w:rPr>
      </w:pPr>
      <w:proofErr w:type="spellStart"/>
      <w:r w:rsidRPr="00333EB4">
        <w:rPr>
          <w:rFonts w:ascii="Times New Roman" w:eastAsia="Times New Roman" w:hAnsi="Times New Roman" w:cs="Times New Roman"/>
          <w:b/>
          <w:bCs/>
        </w:rPr>
        <w:t>Analyze</w:t>
      </w:r>
      <w:proofErr w:type="spellEnd"/>
      <w:r w:rsidRPr="00333EB4">
        <w:rPr>
          <w:rFonts w:ascii="Times New Roman" w:eastAsia="Times New Roman" w:hAnsi="Times New Roman" w:cs="Times New Roman"/>
          <w:b/>
          <w:bCs/>
        </w:rPr>
        <w:t xml:space="preserve"> </w:t>
      </w:r>
      <w:proofErr w:type="spellStart"/>
      <w:r w:rsidRPr="00333EB4">
        <w:rPr>
          <w:rFonts w:ascii="Times New Roman" w:eastAsia="Times New Roman" w:hAnsi="Times New Roman" w:cs="Times New Roman"/>
          <w:b/>
          <w:bCs/>
        </w:rPr>
        <w:t>relationships</w:t>
      </w:r>
      <w:proofErr w:type="spellEnd"/>
      <w:r w:rsidRPr="00333EB4">
        <w:rPr>
          <w:rFonts w:ascii="Times New Roman" w:eastAsia="Times New Roman" w:hAnsi="Times New Roman" w:cs="Times New Roman"/>
          <w:b/>
          <w:bCs/>
        </w:rPr>
        <w:t xml:space="preserve"> </w:t>
      </w:r>
      <w:proofErr w:type="spellStart"/>
      <w:r w:rsidRPr="00333EB4">
        <w:rPr>
          <w:rFonts w:ascii="Times New Roman" w:eastAsia="Times New Roman" w:hAnsi="Times New Roman" w:cs="Times New Roman"/>
          <w:b/>
          <w:bCs/>
        </w:rPr>
        <w:t>between</w:t>
      </w:r>
      <w:proofErr w:type="spellEnd"/>
      <w:r w:rsidRPr="00333EB4">
        <w:rPr>
          <w:rFonts w:ascii="Times New Roman" w:eastAsia="Times New Roman" w:hAnsi="Times New Roman" w:cs="Times New Roman"/>
          <w:b/>
          <w:bCs/>
        </w:rPr>
        <w:t>:</w:t>
      </w:r>
    </w:p>
    <w:p w14:paraId="05CA3750" w14:textId="77777777" w:rsidR="00664E24" w:rsidRDefault="00664E24" w:rsidP="00664E24">
      <w:pPr>
        <w:pStyle w:val="ListParagraph"/>
        <w:numPr>
          <w:ilvl w:val="2"/>
          <w:numId w:val="2"/>
        </w:numPr>
        <w:spacing w:line="360" w:lineRule="auto"/>
        <w:jc w:val="both"/>
        <w:rPr>
          <w:rFonts w:ascii="Times New Roman" w:eastAsia="Times New Roman" w:hAnsi="Times New Roman" w:cs="Times New Roman"/>
        </w:rPr>
      </w:pPr>
      <w:r w:rsidRPr="00333EB4">
        <w:rPr>
          <w:rFonts w:ascii="Times New Roman" w:eastAsia="Times New Roman" w:hAnsi="Times New Roman" w:cs="Times New Roman"/>
        </w:rPr>
        <w:t xml:space="preserve">Project </w:t>
      </w:r>
      <w:proofErr w:type="spellStart"/>
      <w:r w:rsidRPr="00333EB4">
        <w:rPr>
          <w:rFonts w:ascii="Times New Roman" w:eastAsia="Times New Roman" w:hAnsi="Times New Roman" w:cs="Times New Roman"/>
        </w:rPr>
        <w:t>involvement</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and</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motivations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using</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chi-square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tests</w:t>
      </w:r>
      <w:proofErr w:type="spellEnd"/>
      <w:r w:rsidRPr="00333EB4">
        <w:rPr>
          <w:rFonts w:ascii="Times New Roman" w:eastAsia="Times New Roman" w:hAnsi="Times New Roman" w:cs="Times New Roman"/>
        </w:rPr>
        <w:t>.</w:t>
      </w:r>
    </w:p>
    <w:p w14:paraId="7C26543E" w14:textId="6B951C18" w:rsidR="005538B5" w:rsidRDefault="005538B5" w:rsidP="005538B5">
      <w:pPr>
        <w:spacing w:line="360" w:lineRule="auto"/>
        <w:jc w:val="both"/>
        <w:rPr>
          <w:rFonts w:ascii="Times New Roman" w:eastAsia="Times New Roman" w:hAnsi="Times New Roman" w:cs="Times New Roman"/>
        </w:rPr>
      </w:pPr>
      <w:r>
        <w:rPr>
          <w:noProof/>
        </w:rPr>
        <w:drawing>
          <wp:inline distT="0" distB="0" distL="0" distR="0" wp14:anchorId="1CD67726" wp14:editId="547E034E">
            <wp:extent cx="3307715" cy="2886710"/>
            <wp:effectExtent l="0" t="0" r="0" b="0"/>
            <wp:docPr id="1804091535" name="Picture 16" descr="A char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91535" name="Picture 16" descr="A chart of a projec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7715" cy="2886710"/>
                    </a:xfrm>
                    <a:prstGeom prst="rect">
                      <a:avLst/>
                    </a:prstGeom>
                    <a:noFill/>
                    <a:ln>
                      <a:noFill/>
                    </a:ln>
                  </pic:spPr>
                </pic:pic>
              </a:graphicData>
            </a:graphic>
          </wp:inline>
        </w:drawing>
      </w:r>
    </w:p>
    <w:p w14:paraId="0703B11F" w14:textId="77777777" w:rsidR="005538B5" w:rsidRPr="005538B5" w:rsidRDefault="005538B5" w:rsidP="005538B5">
      <w:pPr>
        <w:spacing w:line="360" w:lineRule="auto"/>
        <w:jc w:val="both"/>
        <w:rPr>
          <w:rFonts w:ascii="Times New Roman" w:eastAsia="Times New Roman" w:hAnsi="Times New Roman" w:cs="Times New Roman"/>
          <w:lang w:val="en-TR"/>
        </w:rPr>
      </w:pPr>
      <w:r w:rsidRPr="005538B5">
        <w:rPr>
          <w:rFonts w:ascii="Times New Roman" w:eastAsia="Times New Roman" w:hAnsi="Times New Roman" w:cs="Times New Roman"/>
          <w:lang w:val="en-TR"/>
        </w:rPr>
        <w:t xml:space="preserve">A chi-square test was conducted to examine the relationships between </w:t>
      </w:r>
      <w:r w:rsidRPr="005538B5">
        <w:rPr>
          <w:rFonts w:ascii="Times New Roman" w:eastAsia="Times New Roman" w:hAnsi="Times New Roman" w:cs="Times New Roman"/>
          <w:b/>
          <w:bCs/>
          <w:lang w:val="en-TR"/>
        </w:rPr>
        <w:t>Project Involvement</w:t>
      </w:r>
      <w:r w:rsidRPr="005538B5">
        <w:rPr>
          <w:rFonts w:ascii="Times New Roman" w:eastAsia="Times New Roman" w:hAnsi="Times New Roman" w:cs="Times New Roman"/>
          <w:lang w:val="en-TR"/>
        </w:rPr>
        <w:t xml:space="preserve"> and six motivational dimensions: Career, Social, Values, Understanding, Enhancement, and Protection. To perform the analysis, motivation scores were categorized into three bins (Low, Medium, and High) to create a contingency table for each dimension against Project Involvement levels. The chi-square statistic and corresponding p-values were calculated for each test to determine statistical significance.</w:t>
      </w:r>
    </w:p>
    <w:p w14:paraId="33AE9734" w14:textId="77777777" w:rsidR="005538B5" w:rsidRPr="005538B5" w:rsidRDefault="005538B5" w:rsidP="005538B5">
      <w:pPr>
        <w:spacing w:line="360" w:lineRule="auto"/>
        <w:jc w:val="both"/>
        <w:rPr>
          <w:rFonts w:ascii="Times New Roman" w:eastAsia="Times New Roman" w:hAnsi="Times New Roman" w:cs="Times New Roman"/>
          <w:lang w:val="en-TR"/>
        </w:rPr>
      </w:pPr>
    </w:p>
    <w:p w14:paraId="4BEB6E6C" w14:textId="50EFBA01" w:rsidR="005538B5" w:rsidRPr="005538B5" w:rsidRDefault="005538B5" w:rsidP="005538B5">
      <w:pPr>
        <w:spacing w:line="360" w:lineRule="auto"/>
        <w:jc w:val="both"/>
        <w:rPr>
          <w:rFonts w:ascii="Times New Roman" w:eastAsia="Times New Roman" w:hAnsi="Times New Roman" w:cs="Times New Roman"/>
          <w:lang w:val="en-TR"/>
        </w:rPr>
      </w:pPr>
      <w:r w:rsidRPr="005538B5">
        <w:rPr>
          <w:rFonts w:ascii="Times New Roman" w:eastAsia="Times New Roman" w:hAnsi="Times New Roman" w:cs="Times New Roman"/>
          <w:lang w:val="en-TR"/>
        </w:rPr>
        <w:t xml:space="preserve">The results revealed a significant relationship between </w:t>
      </w:r>
      <w:r w:rsidRPr="005538B5">
        <w:rPr>
          <w:rFonts w:ascii="Times New Roman" w:eastAsia="Times New Roman" w:hAnsi="Times New Roman" w:cs="Times New Roman"/>
          <w:b/>
          <w:bCs/>
          <w:lang w:val="en-TR"/>
        </w:rPr>
        <w:t>Project Involvement</w:t>
      </w:r>
      <w:r w:rsidRPr="005538B5">
        <w:rPr>
          <w:rFonts w:ascii="Times New Roman" w:eastAsia="Times New Roman" w:hAnsi="Times New Roman" w:cs="Times New Roman"/>
          <w:lang w:val="en-TR"/>
        </w:rPr>
        <w:t xml:space="preserve"> and </w:t>
      </w:r>
      <w:r w:rsidRPr="005538B5">
        <w:rPr>
          <w:rFonts w:ascii="Times New Roman" w:eastAsia="Times New Roman" w:hAnsi="Times New Roman" w:cs="Times New Roman"/>
          <w:b/>
          <w:bCs/>
          <w:lang w:val="en-TR"/>
        </w:rPr>
        <w:t>Motivations - Understanding</w:t>
      </w:r>
      <w:r w:rsidRPr="005538B5">
        <w:rPr>
          <w:rFonts w:ascii="Times New Roman" w:eastAsia="Times New Roman" w:hAnsi="Times New Roman" w:cs="Times New Roman"/>
          <w:lang w:val="en-TR"/>
        </w:rPr>
        <w:t xml:space="preserve">, suggesting that volunteers’ levels of involvement are associated with their motivation to gain a deeper understanding through volunteering. No significant relationships were found between Project Involvement and the other motivational dimensions. This indicates that, while most motivations do not vary </w:t>
      </w:r>
      <w:r w:rsidRPr="005538B5">
        <w:rPr>
          <w:rFonts w:ascii="Times New Roman" w:eastAsia="Times New Roman" w:hAnsi="Times New Roman" w:cs="Times New Roman"/>
          <w:lang w:val="en-TR"/>
        </w:rPr>
        <w:lastRenderedPageBreak/>
        <w:t>significantly with project involvement levels, the desire for understanding plays a notable role in shaping the level of engagement volunteers commit to Sustainable Merton projects.</w:t>
      </w:r>
    </w:p>
    <w:p w14:paraId="338FCDCC" w14:textId="77777777" w:rsidR="005538B5" w:rsidRPr="005538B5" w:rsidRDefault="005538B5" w:rsidP="005538B5">
      <w:pPr>
        <w:spacing w:line="360" w:lineRule="auto"/>
        <w:jc w:val="both"/>
        <w:rPr>
          <w:rFonts w:ascii="Times New Roman" w:eastAsia="Times New Roman" w:hAnsi="Times New Roman" w:cs="Times New Roman"/>
        </w:rPr>
      </w:pPr>
    </w:p>
    <w:p w14:paraId="39B8B62E" w14:textId="77777777" w:rsidR="00664E24" w:rsidRDefault="00664E24" w:rsidP="00664E24">
      <w:pPr>
        <w:pStyle w:val="ListParagraph"/>
        <w:numPr>
          <w:ilvl w:val="2"/>
          <w:numId w:val="2"/>
        </w:numPr>
        <w:spacing w:line="360" w:lineRule="auto"/>
        <w:jc w:val="both"/>
        <w:rPr>
          <w:rFonts w:ascii="Times New Roman" w:eastAsia="Times New Roman" w:hAnsi="Times New Roman" w:cs="Times New Roman"/>
        </w:rPr>
      </w:pPr>
      <w:proofErr w:type="spellStart"/>
      <w:r w:rsidRPr="00333EB4">
        <w:rPr>
          <w:rFonts w:ascii="Times New Roman" w:eastAsia="Times New Roman" w:hAnsi="Times New Roman" w:cs="Times New Roman"/>
        </w:rPr>
        <w:t>Hours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volunteered</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with</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satisfaction</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engagement</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and</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demographic</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variables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using</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linear</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regression</w:t>
      </w:r>
      <w:proofErr w:type="spellEnd"/>
      <w:r w:rsidRPr="00333EB4">
        <w:rPr>
          <w:rFonts w:ascii="Times New Roman" w:eastAsia="Times New Roman" w:hAnsi="Times New Roman" w:cs="Times New Roman"/>
        </w:rPr>
        <w:t>.</w:t>
      </w:r>
    </w:p>
    <w:p w14:paraId="08B2B1C8" w14:textId="77777777" w:rsidR="003C635C" w:rsidRDefault="003C635C" w:rsidP="003C635C">
      <w:pPr>
        <w:spacing w:line="360" w:lineRule="auto"/>
        <w:jc w:val="both"/>
        <w:rPr>
          <w:rFonts w:ascii="Times New Roman" w:eastAsia="Times New Roman" w:hAnsi="Times New Roman" w:cs="Times New Roman"/>
        </w:rPr>
      </w:pPr>
    </w:p>
    <w:p w14:paraId="1BB88A6E" w14:textId="77777777" w:rsidR="00DC7835" w:rsidRPr="00DC7835" w:rsidRDefault="00DC7835" w:rsidP="00DC7835">
      <w:pPr>
        <w:spacing w:line="360" w:lineRule="auto"/>
        <w:jc w:val="both"/>
        <w:rPr>
          <w:rFonts w:ascii="Times New Roman" w:eastAsia="Times New Roman" w:hAnsi="Times New Roman" w:cs="Times New Roman"/>
          <w:lang w:val="en-TR"/>
        </w:rPr>
      </w:pPr>
      <w:r w:rsidRPr="00DC7835">
        <w:rPr>
          <w:rFonts w:ascii="Times New Roman" w:eastAsia="Times New Roman" w:hAnsi="Times New Roman" w:cs="Times New Roman"/>
          <w:lang w:val="en-TR"/>
        </w:rPr>
        <w:t xml:space="preserve">A series of chi-square tests were conducted to examine the relationships between </w:t>
      </w:r>
      <w:r w:rsidRPr="00DC7835">
        <w:rPr>
          <w:rFonts w:ascii="Times New Roman" w:eastAsia="Times New Roman" w:hAnsi="Times New Roman" w:cs="Times New Roman"/>
          <w:b/>
          <w:bCs/>
          <w:lang w:val="en-TR"/>
        </w:rPr>
        <w:t>Hours</w:t>
      </w:r>
      <w:r w:rsidRPr="00DC7835">
        <w:rPr>
          <w:rFonts w:ascii="Times New Roman" w:eastAsia="Times New Roman" w:hAnsi="Times New Roman" w:cs="Times New Roman"/>
          <w:lang w:val="en-TR"/>
        </w:rPr>
        <w:t xml:space="preserve"> spent volunteering and various engagement and satisfaction dimensions, including </w:t>
      </w:r>
      <w:r w:rsidRPr="00DC7835">
        <w:rPr>
          <w:rFonts w:ascii="Times New Roman" w:eastAsia="Times New Roman" w:hAnsi="Times New Roman" w:cs="Times New Roman"/>
          <w:b/>
          <w:bCs/>
          <w:lang w:val="en-TR"/>
        </w:rPr>
        <w:t>Engagement - Vigor</w:t>
      </w:r>
      <w:r w:rsidRPr="00DC7835">
        <w:rPr>
          <w:rFonts w:ascii="Times New Roman" w:eastAsia="Times New Roman" w:hAnsi="Times New Roman" w:cs="Times New Roman"/>
          <w:lang w:val="en-TR"/>
        </w:rPr>
        <w:t xml:space="preserve">, </w:t>
      </w:r>
      <w:r w:rsidRPr="00DC7835">
        <w:rPr>
          <w:rFonts w:ascii="Times New Roman" w:eastAsia="Times New Roman" w:hAnsi="Times New Roman" w:cs="Times New Roman"/>
          <w:b/>
          <w:bCs/>
          <w:lang w:val="en-TR"/>
        </w:rPr>
        <w:t>Engagement - Dedication</w:t>
      </w:r>
      <w:r w:rsidRPr="00DC7835">
        <w:rPr>
          <w:rFonts w:ascii="Times New Roman" w:eastAsia="Times New Roman" w:hAnsi="Times New Roman" w:cs="Times New Roman"/>
          <w:lang w:val="en-TR"/>
        </w:rPr>
        <w:t xml:space="preserve">, </w:t>
      </w:r>
      <w:r w:rsidRPr="00DC7835">
        <w:rPr>
          <w:rFonts w:ascii="Times New Roman" w:eastAsia="Times New Roman" w:hAnsi="Times New Roman" w:cs="Times New Roman"/>
          <w:b/>
          <w:bCs/>
          <w:lang w:val="en-TR"/>
        </w:rPr>
        <w:t>Engagement - Absorption</w:t>
      </w:r>
      <w:r w:rsidRPr="00DC7835">
        <w:rPr>
          <w:rFonts w:ascii="Times New Roman" w:eastAsia="Times New Roman" w:hAnsi="Times New Roman" w:cs="Times New Roman"/>
          <w:lang w:val="en-TR"/>
        </w:rPr>
        <w:t xml:space="preserve">, </w:t>
      </w:r>
      <w:r w:rsidRPr="00DC7835">
        <w:rPr>
          <w:rFonts w:ascii="Times New Roman" w:eastAsia="Times New Roman" w:hAnsi="Times New Roman" w:cs="Times New Roman"/>
          <w:b/>
          <w:bCs/>
          <w:lang w:val="en-TR"/>
        </w:rPr>
        <w:t>Satisfaction - Task</w:t>
      </w:r>
      <w:r w:rsidRPr="00DC7835">
        <w:rPr>
          <w:rFonts w:ascii="Times New Roman" w:eastAsia="Times New Roman" w:hAnsi="Times New Roman" w:cs="Times New Roman"/>
          <w:lang w:val="en-TR"/>
        </w:rPr>
        <w:t xml:space="preserve">, and </w:t>
      </w:r>
      <w:r w:rsidRPr="00DC7835">
        <w:rPr>
          <w:rFonts w:ascii="Times New Roman" w:eastAsia="Times New Roman" w:hAnsi="Times New Roman" w:cs="Times New Roman"/>
          <w:b/>
          <w:bCs/>
          <w:lang w:val="en-TR"/>
        </w:rPr>
        <w:t>Satisfaction - Organisation</w:t>
      </w:r>
      <w:r w:rsidRPr="00DC7835">
        <w:rPr>
          <w:rFonts w:ascii="Times New Roman" w:eastAsia="Times New Roman" w:hAnsi="Times New Roman" w:cs="Times New Roman"/>
          <w:lang w:val="en-TR"/>
        </w:rPr>
        <w:t>. For the analysis, the engagement and satisfaction scores were categorized into three discrete bins (Low, Medium, High), and contingency tables were created for each dimension against the numerical representation of Hours.</w:t>
      </w:r>
    </w:p>
    <w:p w14:paraId="11A35A6E" w14:textId="77777777" w:rsidR="00DC7835" w:rsidRPr="00DC7835" w:rsidRDefault="00DC7835" w:rsidP="00DC7835">
      <w:pPr>
        <w:spacing w:line="360" w:lineRule="auto"/>
        <w:jc w:val="both"/>
        <w:rPr>
          <w:rFonts w:ascii="Times New Roman" w:eastAsia="Times New Roman" w:hAnsi="Times New Roman" w:cs="Times New Roman"/>
          <w:lang w:val="en-TR"/>
        </w:rPr>
      </w:pPr>
    </w:p>
    <w:p w14:paraId="4A03E850" w14:textId="2C8232E2" w:rsidR="00DC7835" w:rsidRPr="00DC7835" w:rsidRDefault="00DC7835" w:rsidP="003C635C">
      <w:pPr>
        <w:spacing w:line="360" w:lineRule="auto"/>
        <w:jc w:val="both"/>
        <w:rPr>
          <w:rFonts w:ascii="Times New Roman" w:eastAsia="Times New Roman" w:hAnsi="Times New Roman" w:cs="Times New Roman"/>
          <w:lang w:val="en-TR"/>
        </w:rPr>
      </w:pPr>
      <w:r w:rsidRPr="00DC7835">
        <w:rPr>
          <w:rFonts w:ascii="Times New Roman" w:eastAsia="Times New Roman" w:hAnsi="Times New Roman" w:cs="Times New Roman"/>
          <w:lang w:val="en-TR"/>
        </w:rPr>
        <w:t>The results revealed no statistically significant relationships () between Hours and any of the engagement or satisfaction dimensions. This suggests that the level of time commitment (measured in hours) does not significantly influence the levels of engagement or satisfaction among volunteers. While this finding indicates a general consistency in engagement and satisfaction across different levels of involvement, it may also point to other factors, such as individual motivations or project preferences, being more critical determinants of these outcomes.</w:t>
      </w:r>
    </w:p>
    <w:p w14:paraId="72DD1ACB" w14:textId="52795572" w:rsidR="00034323" w:rsidRPr="00034323" w:rsidRDefault="00664E24" w:rsidP="00034323">
      <w:pPr>
        <w:pStyle w:val="ListParagraph"/>
        <w:numPr>
          <w:ilvl w:val="0"/>
          <w:numId w:val="2"/>
        </w:numPr>
        <w:spacing w:line="360" w:lineRule="auto"/>
        <w:jc w:val="both"/>
        <w:rPr>
          <w:rFonts w:ascii="Times New Roman" w:eastAsia="Times New Roman" w:hAnsi="Times New Roman" w:cs="Times New Roman"/>
          <w:b/>
          <w:bCs/>
        </w:rPr>
      </w:pPr>
      <w:proofErr w:type="spellStart"/>
      <w:r w:rsidRPr="00333EB4">
        <w:rPr>
          <w:rFonts w:ascii="Times New Roman" w:eastAsia="Times New Roman" w:hAnsi="Times New Roman" w:cs="Times New Roman"/>
          <w:b/>
          <w:bCs/>
        </w:rPr>
        <w:t>Sustainability</w:t>
      </w:r>
      <w:proofErr w:type="spellEnd"/>
      <w:r w:rsidRPr="00333EB4">
        <w:rPr>
          <w:rFonts w:ascii="Times New Roman" w:eastAsia="Times New Roman" w:hAnsi="Times New Roman" w:cs="Times New Roman"/>
          <w:b/>
          <w:bCs/>
        </w:rPr>
        <w:t xml:space="preserve"> </w:t>
      </w:r>
      <w:proofErr w:type="spellStart"/>
      <w:r w:rsidRPr="00333EB4">
        <w:rPr>
          <w:rFonts w:ascii="Times New Roman" w:eastAsia="Times New Roman" w:hAnsi="Times New Roman" w:cs="Times New Roman"/>
          <w:b/>
          <w:bCs/>
        </w:rPr>
        <w:t>Awareness</w:t>
      </w:r>
      <w:proofErr w:type="spellEnd"/>
    </w:p>
    <w:p w14:paraId="6F86FB08" w14:textId="76E2EBF0" w:rsidR="00034323" w:rsidRDefault="00034323" w:rsidP="00034323">
      <w:pPr>
        <w:spacing w:line="360" w:lineRule="auto"/>
        <w:jc w:val="both"/>
        <w:rPr>
          <w:rFonts w:ascii="Times New Roman" w:eastAsia="Times New Roman" w:hAnsi="Times New Roman" w:cs="Times New Roman"/>
          <w:b/>
          <w:bCs/>
        </w:rPr>
      </w:pPr>
      <w:r>
        <w:rPr>
          <w:noProof/>
        </w:rPr>
        <w:drawing>
          <wp:inline distT="0" distB="0" distL="0" distR="0" wp14:anchorId="12B5FC65" wp14:editId="69876E8F">
            <wp:extent cx="5943600" cy="2826385"/>
            <wp:effectExtent l="0" t="0" r="0" b="5715"/>
            <wp:docPr id="548097579" name="Picture 17" descr="Formlar yanıt grafiği. Soru başlığı: How familiar are you with the concept of sustainability and its importance?.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lar yanıt grafiği. Soru başlığı: How familiar are you with the concept of sustainability and its importance?. Yanıt sayısı: 50 yanı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1F3EC664" w14:textId="77777777" w:rsidR="00034323" w:rsidRDefault="00034323" w:rsidP="00034323">
      <w:pPr>
        <w:spacing w:line="360" w:lineRule="auto"/>
        <w:jc w:val="both"/>
        <w:rPr>
          <w:rFonts w:ascii="Times New Roman" w:eastAsia="Times New Roman" w:hAnsi="Times New Roman" w:cs="Times New Roman"/>
          <w:lang w:val="en-TR"/>
        </w:rPr>
      </w:pPr>
      <w:r w:rsidRPr="00034323">
        <w:rPr>
          <w:rFonts w:ascii="Times New Roman" w:eastAsia="Times New Roman" w:hAnsi="Times New Roman" w:cs="Times New Roman"/>
          <w:lang w:val="en-TR"/>
        </w:rPr>
        <w:t xml:space="preserve">The chart highlights respondents’ familiarity with the concept of sustainability and its importance. The majority (62%) rated their familiarity as 5, indicating a high level of awareness. Another 24% rated their </w:t>
      </w:r>
      <w:r w:rsidRPr="00034323">
        <w:rPr>
          <w:rFonts w:ascii="Times New Roman" w:eastAsia="Times New Roman" w:hAnsi="Times New Roman" w:cs="Times New Roman"/>
          <w:lang w:val="en-TR"/>
        </w:rPr>
        <w:lastRenderedPageBreak/>
        <w:t>familiarity as 4, suggesting that most respondents have a strong understanding of sustainability. A smaller percentage (10%) rated their familiarity as 3, while very few respondents (2% each) gave the lowest ratings of 1 or 2. This data suggests that the volunteer base generally has a solid grasp of sustainability, with minimal gaps in awareness.</w:t>
      </w:r>
    </w:p>
    <w:p w14:paraId="7DC429E0" w14:textId="29715922" w:rsidR="00034323" w:rsidRDefault="008F5F34" w:rsidP="00034323">
      <w:pPr>
        <w:spacing w:line="360" w:lineRule="auto"/>
        <w:jc w:val="both"/>
        <w:rPr>
          <w:rFonts w:ascii="Times New Roman" w:eastAsia="Times New Roman" w:hAnsi="Times New Roman" w:cs="Times New Roman"/>
          <w:lang w:val="en-TR"/>
        </w:rPr>
      </w:pPr>
      <w:r>
        <w:rPr>
          <w:noProof/>
        </w:rPr>
        <w:drawing>
          <wp:inline distT="0" distB="0" distL="0" distR="0" wp14:anchorId="0BCEAE68" wp14:editId="1002EAD8">
            <wp:extent cx="5943600" cy="3021330"/>
            <wp:effectExtent l="0" t="0" r="0" b="1270"/>
            <wp:docPr id="295587929" name="Picture 18" descr="Formlar yanıt grafiği. Soru başlığı: Do you feel your participation in Sustainable Merton projects (e.g., urban gardening, waste reduction) positively contributes to environmental sustainabil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lar yanıt grafiği. Soru başlığı: Do you feel your participation in Sustainable Merton projects (e.g., urban gardening, waste reduction) positively contributes to environmental sustainability?. Yanıt sayısı: 50 yanı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1B8DBAA0" w14:textId="77777777" w:rsidR="008F5F34" w:rsidRPr="008F5F34" w:rsidRDefault="008F5F34" w:rsidP="008F5F34">
      <w:pPr>
        <w:spacing w:line="360" w:lineRule="auto"/>
        <w:jc w:val="both"/>
        <w:rPr>
          <w:rFonts w:ascii="Times New Roman" w:eastAsia="Times New Roman" w:hAnsi="Times New Roman" w:cs="Times New Roman"/>
          <w:lang w:val="en-TR"/>
        </w:rPr>
      </w:pPr>
      <w:r w:rsidRPr="008F5F34">
        <w:rPr>
          <w:rFonts w:ascii="Times New Roman" w:eastAsia="Times New Roman" w:hAnsi="Times New Roman" w:cs="Times New Roman"/>
          <w:lang w:val="en-TR"/>
        </w:rPr>
        <w:t>The chart highlights respondents’ perceptions of how their participation in Sustainable Merton projects contributes to environmental sustainability. A majority (</w:t>
      </w:r>
      <w:r w:rsidRPr="008F5F34">
        <w:rPr>
          <w:rFonts w:ascii="Times New Roman" w:eastAsia="Times New Roman" w:hAnsi="Times New Roman" w:cs="Times New Roman"/>
          <w:b/>
          <w:bCs/>
          <w:lang w:val="en-TR"/>
        </w:rPr>
        <w:t>62%</w:t>
      </w:r>
      <w:r w:rsidRPr="008F5F34">
        <w:rPr>
          <w:rFonts w:ascii="Times New Roman" w:eastAsia="Times New Roman" w:hAnsi="Times New Roman" w:cs="Times New Roman"/>
          <w:lang w:val="en-TR"/>
        </w:rPr>
        <w:t xml:space="preserve">) rated their contribution as </w:t>
      </w:r>
      <w:r w:rsidRPr="008F5F34">
        <w:rPr>
          <w:rFonts w:ascii="Times New Roman" w:eastAsia="Times New Roman" w:hAnsi="Times New Roman" w:cs="Times New Roman"/>
          <w:b/>
          <w:bCs/>
          <w:lang w:val="en-TR"/>
        </w:rPr>
        <w:t>5</w:t>
      </w:r>
      <w:r w:rsidRPr="008F5F34">
        <w:rPr>
          <w:rFonts w:ascii="Times New Roman" w:eastAsia="Times New Roman" w:hAnsi="Times New Roman" w:cs="Times New Roman"/>
          <w:lang w:val="en-TR"/>
        </w:rPr>
        <w:t xml:space="preserve">, indicating strong confidence in the positive impact of their involvement. Another </w:t>
      </w:r>
      <w:r w:rsidRPr="008F5F34">
        <w:rPr>
          <w:rFonts w:ascii="Times New Roman" w:eastAsia="Times New Roman" w:hAnsi="Times New Roman" w:cs="Times New Roman"/>
          <w:b/>
          <w:bCs/>
          <w:lang w:val="en-TR"/>
        </w:rPr>
        <w:t>30%</w:t>
      </w:r>
      <w:r w:rsidRPr="008F5F34">
        <w:rPr>
          <w:rFonts w:ascii="Times New Roman" w:eastAsia="Times New Roman" w:hAnsi="Times New Roman" w:cs="Times New Roman"/>
          <w:lang w:val="en-TR"/>
        </w:rPr>
        <w:t xml:space="preserve"> rated it as </w:t>
      </w:r>
      <w:r w:rsidRPr="008F5F34">
        <w:rPr>
          <w:rFonts w:ascii="Times New Roman" w:eastAsia="Times New Roman" w:hAnsi="Times New Roman" w:cs="Times New Roman"/>
          <w:b/>
          <w:bCs/>
          <w:lang w:val="en-TR"/>
        </w:rPr>
        <w:t>4</w:t>
      </w:r>
      <w:r w:rsidRPr="008F5F34">
        <w:rPr>
          <w:rFonts w:ascii="Times New Roman" w:eastAsia="Times New Roman" w:hAnsi="Times New Roman" w:cs="Times New Roman"/>
          <w:lang w:val="en-TR"/>
        </w:rPr>
        <w:t>, reinforcing this sense of meaningful contribution. A small portion (</w:t>
      </w:r>
      <w:r w:rsidRPr="008F5F34">
        <w:rPr>
          <w:rFonts w:ascii="Times New Roman" w:eastAsia="Times New Roman" w:hAnsi="Times New Roman" w:cs="Times New Roman"/>
          <w:b/>
          <w:bCs/>
          <w:lang w:val="en-TR"/>
        </w:rPr>
        <w:t>6%</w:t>
      </w:r>
      <w:r w:rsidRPr="008F5F34">
        <w:rPr>
          <w:rFonts w:ascii="Times New Roman" w:eastAsia="Times New Roman" w:hAnsi="Times New Roman" w:cs="Times New Roman"/>
          <w:lang w:val="en-TR"/>
        </w:rPr>
        <w:t xml:space="preserve">) rated it as </w:t>
      </w:r>
      <w:r w:rsidRPr="008F5F34">
        <w:rPr>
          <w:rFonts w:ascii="Times New Roman" w:eastAsia="Times New Roman" w:hAnsi="Times New Roman" w:cs="Times New Roman"/>
          <w:b/>
          <w:bCs/>
          <w:lang w:val="en-TR"/>
        </w:rPr>
        <w:t>3</w:t>
      </w:r>
      <w:r w:rsidRPr="008F5F34">
        <w:rPr>
          <w:rFonts w:ascii="Times New Roman" w:eastAsia="Times New Roman" w:hAnsi="Times New Roman" w:cs="Times New Roman"/>
          <w:lang w:val="en-TR"/>
        </w:rPr>
        <w:t>, while very few (</w:t>
      </w:r>
      <w:r w:rsidRPr="008F5F34">
        <w:rPr>
          <w:rFonts w:ascii="Times New Roman" w:eastAsia="Times New Roman" w:hAnsi="Times New Roman" w:cs="Times New Roman"/>
          <w:b/>
          <w:bCs/>
          <w:lang w:val="en-TR"/>
        </w:rPr>
        <w:t>2%</w:t>
      </w:r>
      <w:r w:rsidRPr="008F5F34">
        <w:rPr>
          <w:rFonts w:ascii="Times New Roman" w:eastAsia="Times New Roman" w:hAnsi="Times New Roman" w:cs="Times New Roman"/>
          <w:lang w:val="en-TR"/>
        </w:rPr>
        <w:t xml:space="preserve">) rated it as </w:t>
      </w:r>
      <w:r w:rsidRPr="008F5F34">
        <w:rPr>
          <w:rFonts w:ascii="Times New Roman" w:eastAsia="Times New Roman" w:hAnsi="Times New Roman" w:cs="Times New Roman"/>
          <w:b/>
          <w:bCs/>
          <w:lang w:val="en-TR"/>
        </w:rPr>
        <w:t>2</w:t>
      </w:r>
      <w:r w:rsidRPr="008F5F34">
        <w:rPr>
          <w:rFonts w:ascii="Times New Roman" w:eastAsia="Times New Roman" w:hAnsi="Times New Roman" w:cs="Times New Roman"/>
          <w:lang w:val="en-TR"/>
        </w:rPr>
        <w:t xml:space="preserve">, and none rated it as </w:t>
      </w:r>
      <w:r w:rsidRPr="008F5F34">
        <w:rPr>
          <w:rFonts w:ascii="Times New Roman" w:eastAsia="Times New Roman" w:hAnsi="Times New Roman" w:cs="Times New Roman"/>
          <w:b/>
          <w:bCs/>
          <w:lang w:val="en-TR"/>
        </w:rPr>
        <w:t>1</w:t>
      </w:r>
      <w:r w:rsidRPr="008F5F34">
        <w:rPr>
          <w:rFonts w:ascii="Times New Roman" w:eastAsia="Times New Roman" w:hAnsi="Times New Roman" w:cs="Times New Roman"/>
          <w:lang w:val="en-TR"/>
        </w:rPr>
        <w:t>. These findings demonstrate that most volunteers believe their efforts significantly benefit sustainability, with minimal doubts about their impact.</w:t>
      </w:r>
    </w:p>
    <w:p w14:paraId="1F239514" w14:textId="59B1E875" w:rsidR="008F5F34" w:rsidRDefault="008F5F34" w:rsidP="00034323">
      <w:pPr>
        <w:spacing w:line="360" w:lineRule="auto"/>
        <w:jc w:val="both"/>
        <w:rPr>
          <w:rFonts w:ascii="Times New Roman" w:eastAsia="Times New Roman" w:hAnsi="Times New Roman" w:cs="Times New Roman"/>
          <w:lang w:val="en-TR"/>
        </w:rPr>
      </w:pPr>
      <w:r>
        <w:rPr>
          <w:noProof/>
        </w:rPr>
        <w:lastRenderedPageBreak/>
        <w:drawing>
          <wp:inline distT="0" distB="0" distL="0" distR="0" wp14:anchorId="648B65C8" wp14:editId="4FF89F45">
            <wp:extent cx="5943600" cy="3021330"/>
            <wp:effectExtent l="0" t="0" r="0" b="1270"/>
            <wp:docPr id="517183015" name="Picture 19" descr="Formlar yanıt grafiği. Soru başlığı: Which of the following benefits do you associate with your activities at Sustainable Merton? (Please select all that appl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lar yanıt grafiği. Soru başlığı: Which of the following benefits do you associate with your activities at Sustainable Merton? (Please select all that apply). Yanıt sayısı: 50 yanı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5F085530" w14:textId="77777777" w:rsidR="008F5F34" w:rsidRPr="008F5F34" w:rsidRDefault="008F5F34" w:rsidP="008F5F34">
      <w:pPr>
        <w:spacing w:line="360" w:lineRule="auto"/>
        <w:jc w:val="both"/>
        <w:rPr>
          <w:rFonts w:ascii="Times New Roman" w:eastAsia="Times New Roman" w:hAnsi="Times New Roman" w:cs="Times New Roman"/>
          <w:lang w:val="en-TR"/>
        </w:rPr>
      </w:pPr>
      <w:r w:rsidRPr="008F5F34">
        <w:rPr>
          <w:rFonts w:ascii="Times New Roman" w:eastAsia="Times New Roman" w:hAnsi="Times New Roman" w:cs="Times New Roman"/>
          <w:lang w:val="en-TR"/>
        </w:rPr>
        <w:t xml:space="preserve">The chart highlights the benefits that volunteers associate with their activities at Sustainable Merton. The most commonly recognized benefit is </w:t>
      </w:r>
      <w:r w:rsidRPr="008F5F34">
        <w:rPr>
          <w:rFonts w:ascii="Times New Roman" w:eastAsia="Times New Roman" w:hAnsi="Times New Roman" w:cs="Times New Roman"/>
          <w:b/>
          <w:bCs/>
          <w:lang w:val="en-TR"/>
        </w:rPr>
        <w:t>supporting local food systems</w:t>
      </w:r>
      <w:r w:rsidRPr="008F5F34">
        <w:rPr>
          <w:rFonts w:ascii="Times New Roman" w:eastAsia="Times New Roman" w:hAnsi="Times New Roman" w:cs="Times New Roman"/>
          <w:lang w:val="en-TR"/>
        </w:rPr>
        <w:t xml:space="preserve">, selected by </w:t>
      </w:r>
      <w:r w:rsidRPr="008F5F34">
        <w:rPr>
          <w:rFonts w:ascii="Times New Roman" w:eastAsia="Times New Roman" w:hAnsi="Times New Roman" w:cs="Times New Roman"/>
          <w:b/>
          <w:bCs/>
          <w:lang w:val="en-TR"/>
        </w:rPr>
        <w:t>74%</w:t>
      </w:r>
      <w:r w:rsidRPr="008F5F34">
        <w:rPr>
          <w:rFonts w:ascii="Times New Roman" w:eastAsia="Times New Roman" w:hAnsi="Times New Roman" w:cs="Times New Roman"/>
          <w:lang w:val="en-TR"/>
        </w:rPr>
        <w:t xml:space="preserve"> of respondents. This is followed closely by </w:t>
      </w:r>
      <w:r w:rsidRPr="008F5F34">
        <w:rPr>
          <w:rFonts w:ascii="Times New Roman" w:eastAsia="Times New Roman" w:hAnsi="Times New Roman" w:cs="Times New Roman"/>
          <w:b/>
          <w:bCs/>
          <w:lang w:val="en-TR"/>
        </w:rPr>
        <w:t>reducing waste and pollution</w:t>
      </w:r>
      <w:r w:rsidRPr="008F5F34">
        <w:rPr>
          <w:rFonts w:ascii="Times New Roman" w:eastAsia="Times New Roman" w:hAnsi="Times New Roman" w:cs="Times New Roman"/>
          <w:lang w:val="en-TR"/>
        </w:rPr>
        <w:t xml:space="preserve"> and </w:t>
      </w:r>
      <w:r w:rsidRPr="008F5F34">
        <w:rPr>
          <w:rFonts w:ascii="Times New Roman" w:eastAsia="Times New Roman" w:hAnsi="Times New Roman" w:cs="Times New Roman"/>
          <w:b/>
          <w:bCs/>
          <w:lang w:val="en-TR"/>
        </w:rPr>
        <w:t>enhancing community awareness</w:t>
      </w:r>
      <w:r w:rsidRPr="008F5F34">
        <w:rPr>
          <w:rFonts w:ascii="Times New Roman" w:eastAsia="Times New Roman" w:hAnsi="Times New Roman" w:cs="Times New Roman"/>
          <w:lang w:val="en-TR"/>
        </w:rPr>
        <w:t xml:space="preserve">, both identified by </w:t>
      </w:r>
      <w:r w:rsidRPr="008F5F34">
        <w:rPr>
          <w:rFonts w:ascii="Times New Roman" w:eastAsia="Times New Roman" w:hAnsi="Times New Roman" w:cs="Times New Roman"/>
          <w:b/>
          <w:bCs/>
          <w:lang w:val="en-TR"/>
        </w:rPr>
        <w:t>70%</w:t>
      </w:r>
      <w:r w:rsidRPr="008F5F34">
        <w:rPr>
          <w:rFonts w:ascii="Times New Roman" w:eastAsia="Times New Roman" w:hAnsi="Times New Roman" w:cs="Times New Roman"/>
          <w:lang w:val="en-TR"/>
        </w:rPr>
        <w:t xml:space="preserve"> of respondents.</w:t>
      </w:r>
    </w:p>
    <w:p w14:paraId="5DB90CB8" w14:textId="77777777" w:rsidR="008F5F34" w:rsidRPr="008F5F34" w:rsidRDefault="008F5F34" w:rsidP="008F5F34">
      <w:pPr>
        <w:spacing w:line="360" w:lineRule="auto"/>
        <w:jc w:val="both"/>
        <w:rPr>
          <w:rFonts w:ascii="Times New Roman" w:eastAsia="Times New Roman" w:hAnsi="Times New Roman" w:cs="Times New Roman"/>
          <w:lang w:val="en-TR"/>
        </w:rPr>
      </w:pPr>
    </w:p>
    <w:p w14:paraId="1F29D978" w14:textId="77777777" w:rsidR="008F5F34" w:rsidRPr="008F5F34" w:rsidRDefault="008F5F34" w:rsidP="008F5F34">
      <w:pPr>
        <w:spacing w:line="360" w:lineRule="auto"/>
        <w:jc w:val="both"/>
        <w:rPr>
          <w:rFonts w:ascii="Times New Roman" w:eastAsia="Times New Roman" w:hAnsi="Times New Roman" w:cs="Times New Roman"/>
          <w:lang w:val="en-TR"/>
        </w:rPr>
      </w:pPr>
      <w:r w:rsidRPr="008F5F34">
        <w:rPr>
          <w:rFonts w:ascii="Times New Roman" w:eastAsia="Times New Roman" w:hAnsi="Times New Roman" w:cs="Times New Roman"/>
          <w:lang w:val="en-TR"/>
        </w:rPr>
        <w:t xml:space="preserve">Additionally, </w:t>
      </w:r>
      <w:r w:rsidRPr="008F5F34">
        <w:rPr>
          <w:rFonts w:ascii="Times New Roman" w:eastAsia="Times New Roman" w:hAnsi="Times New Roman" w:cs="Times New Roman"/>
          <w:b/>
          <w:bCs/>
          <w:lang w:val="en-TR"/>
        </w:rPr>
        <w:t>improving biodiversity</w:t>
      </w:r>
      <w:r w:rsidRPr="008F5F34">
        <w:rPr>
          <w:rFonts w:ascii="Times New Roman" w:eastAsia="Times New Roman" w:hAnsi="Times New Roman" w:cs="Times New Roman"/>
          <w:lang w:val="en-TR"/>
        </w:rPr>
        <w:t xml:space="preserve"> was recognized by </w:t>
      </w:r>
      <w:r w:rsidRPr="008F5F34">
        <w:rPr>
          <w:rFonts w:ascii="Times New Roman" w:eastAsia="Times New Roman" w:hAnsi="Times New Roman" w:cs="Times New Roman"/>
          <w:b/>
          <w:bCs/>
          <w:lang w:val="en-TR"/>
        </w:rPr>
        <w:t>54%</w:t>
      </w:r>
      <w:r w:rsidRPr="008F5F34">
        <w:rPr>
          <w:rFonts w:ascii="Times New Roman" w:eastAsia="Times New Roman" w:hAnsi="Times New Roman" w:cs="Times New Roman"/>
          <w:lang w:val="en-TR"/>
        </w:rPr>
        <w:t xml:space="preserve">, while </w:t>
      </w:r>
      <w:r w:rsidRPr="008F5F34">
        <w:rPr>
          <w:rFonts w:ascii="Times New Roman" w:eastAsia="Times New Roman" w:hAnsi="Times New Roman" w:cs="Times New Roman"/>
          <w:b/>
          <w:bCs/>
          <w:lang w:val="en-TR"/>
        </w:rPr>
        <w:t>conserving energy and resources</w:t>
      </w:r>
      <w:r w:rsidRPr="008F5F34">
        <w:rPr>
          <w:rFonts w:ascii="Times New Roman" w:eastAsia="Times New Roman" w:hAnsi="Times New Roman" w:cs="Times New Roman"/>
          <w:lang w:val="en-TR"/>
        </w:rPr>
        <w:t xml:space="preserve"> was noted by </w:t>
      </w:r>
      <w:r w:rsidRPr="008F5F34">
        <w:rPr>
          <w:rFonts w:ascii="Times New Roman" w:eastAsia="Times New Roman" w:hAnsi="Times New Roman" w:cs="Times New Roman"/>
          <w:b/>
          <w:bCs/>
          <w:lang w:val="en-TR"/>
        </w:rPr>
        <w:t>38%</w:t>
      </w:r>
      <w:r w:rsidRPr="008F5F34">
        <w:rPr>
          <w:rFonts w:ascii="Times New Roman" w:eastAsia="Times New Roman" w:hAnsi="Times New Roman" w:cs="Times New Roman"/>
          <w:lang w:val="en-TR"/>
        </w:rPr>
        <w:t>. These responses demonstrate that volunteers perceive their contributions as having a broad and meaningful impact across various aspects of environmental sustainability and community well-being.</w:t>
      </w:r>
    </w:p>
    <w:p w14:paraId="302C428C" w14:textId="77777777" w:rsidR="008F5F34" w:rsidRDefault="008F5F34" w:rsidP="00034323">
      <w:pPr>
        <w:spacing w:line="360" w:lineRule="auto"/>
        <w:jc w:val="both"/>
        <w:rPr>
          <w:rFonts w:ascii="Times New Roman" w:eastAsia="Times New Roman" w:hAnsi="Times New Roman" w:cs="Times New Roman"/>
          <w:lang w:val="en-TR"/>
        </w:rPr>
      </w:pPr>
    </w:p>
    <w:p w14:paraId="23672952" w14:textId="1B0BAF0E" w:rsidR="008F5F34" w:rsidRDefault="008F5F34" w:rsidP="00034323">
      <w:pPr>
        <w:spacing w:line="360" w:lineRule="auto"/>
        <w:jc w:val="both"/>
        <w:rPr>
          <w:rFonts w:ascii="Times New Roman" w:eastAsia="Times New Roman" w:hAnsi="Times New Roman" w:cs="Times New Roman"/>
          <w:lang w:val="en-TR"/>
        </w:rPr>
      </w:pPr>
      <w:r>
        <w:rPr>
          <w:noProof/>
        </w:rPr>
        <w:lastRenderedPageBreak/>
        <w:drawing>
          <wp:inline distT="0" distB="0" distL="0" distR="0" wp14:anchorId="5758BB4C" wp14:editId="38CA9D12">
            <wp:extent cx="5943600" cy="2826385"/>
            <wp:effectExtent l="0" t="0" r="0" b="5715"/>
            <wp:docPr id="926849564" name="Picture 20" descr="Formlar yanıt grafiği. Soru başlığı: Do you understand how your activities help reduce the carbon footprint in the commun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lar yanıt grafiği. Soru başlığı: Do you understand how your activities help reduce the carbon footprint in the community?. Yanıt sayısı: 50 yanı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5CB73842" w14:textId="77777777" w:rsidR="008F5F34" w:rsidRPr="008F5F34" w:rsidRDefault="008F5F34" w:rsidP="008F5F34">
      <w:pPr>
        <w:spacing w:line="360" w:lineRule="auto"/>
        <w:jc w:val="both"/>
        <w:rPr>
          <w:rFonts w:ascii="Times New Roman" w:eastAsia="Times New Roman" w:hAnsi="Times New Roman" w:cs="Times New Roman"/>
          <w:lang w:val="en-TR"/>
        </w:rPr>
      </w:pPr>
      <w:r w:rsidRPr="008F5F34">
        <w:rPr>
          <w:rFonts w:ascii="Times New Roman" w:eastAsia="Times New Roman" w:hAnsi="Times New Roman" w:cs="Times New Roman"/>
          <w:lang w:val="en-TR"/>
        </w:rPr>
        <w:t xml:space="preserve">The chart illustrates respondents’ understanding of how their activities help reduce the community’s carbon footprint. A majority rated their understanding as positive, with </w:t>
      </w:r>
      <w:r w:rsidRPr="008F5F34">
        <w:rPr>
          <w:rFonts w:ascii="Times New Roman" w:eastAsia="Times New Roman" w:hAnsi="Times New Roman" w:cs="Times New Roman"/>
          <w:b/>
          <w:bCs/>
          <w:lang w:val="en-TR"/>
        </w:rPr>
        <w:t>44%</w:t>
      </w:r>
      <w:r w:rsidRPr="008F5F34">
        <w:rPr>
          <w:rFonts w:ascii="Times New Roman" w:eastAsia="Times New Roman" w:hAnsi="Times New Roman" w:cs="Times New Roman"/>
          <w:lang w:val="en-TR"/>
        </w:rPr>
        <w:t xml:space="preserve"> selecting a score of </w:t>
      </w:r>
      <w:r w:rsidRPr="008F5F34">
        <w:rPr>
          <w:rFonts w:ascii="Times New Roman" w:eastAsia="Times New Roman" w:hAnsi="Times New Roman" w:cs="Times New Roman"/>
          <w:b/>
          <w:bCs/>
          <w:lang w:val="en-TR"/>
        </w:rPr>
        <w:t>4</w:t>
      </w:r>
      <w:r w:rsidRPr="008F5F34">
        <w:rPr>
          <w:rFonts w:ascii="Times New Roman" w:eastAsia="Times New Roman" w:hAnsi="Times New Roman" w:cs="Times New Roman"/>
          <w:lang w:val="en-TR"/>
        </w:rPr>
        <w:t xml:space="preserve"> and </w:t>
      </w:r>
      <w:r w:rsidRPr="008F5F34">
        <w:rPr>
          <w:rFonts w:ascii="Times New Roman" w:eastAsia="Times New Roman" w:hAnsi="Times New Roman" w:cs="Times New Roman"/>
          <w:b/>
          <w:bCs/>
          <w:lang w:val="en-TR"/>
        </w:rPr>
        <w:t>38%</w:t>
      </w:r>
      <w:r w:rsidRPr="008F5F34">
        <w:rPr>
          <w:rFonts w:ascii="Times New Roman" w:eastAsia="Times New Roman" w:hAnsi="Times New Roman" w:cs="Times New Roman"/>
          <w:lang w:val="en-TR"/>
        </w:rPr>
        <w:t xml:space="preserve"> selecting </w:t>
      </w:r>
      <w:r w:rsidRPr="008F5F34">
        <w:rPr>
          <w:rFonts w:ascii="Times New Roman" w:eastAsia="Times New Roman" w:hAnsi="Times New Roman" w:cs="Times New Roman"/>
          <w:b/>
          <w:bCs/>
          <w:lang w:val="en-TR"/>
        </w:rPr>
        <w:t>5</w:t>
      </w:r>
      <w:r w:rsidRPr="008F5F34">
        <w:rPr>
          <w:rFonts w:ascii="Times New Roman" w:eastAsia="Times New Roman" w:hAnsi="Times New Roman" w:cs="Times New Roman"/>
          <w:lang w:val="en-TR"/>
        </w:rPr>
        <w:t>, indicating strong awareness. A smaller portion (</w:t>
      </w:r>
      <w:r w:rsidRPr="008F5F34">
        <w:rPr>
          <w:rFonts w:ascii="Times New Roman" w:eastAsia="Times New Roman" w:hAnsi="Times New Roman" w:cs="Times New Roman"/>
          <w:b/>
          <w:bCs/>
          <w:lang w:val="en-TR"/>
        </w:rPr>
        <w:t>10%</w:t>
      </w:r>
      <w:r w:rsidRPr="008F5F34">
        <w:rPr>
          <w:rFonts w:ascii="Times New Roman" w:eastAsia="Times New Roman" w:hAnsi="Times New Roman" w:cs="Times New Roman"/>
          <w:lang w:val="en-TR"/>
        </w:rPr>
        <w:t>) rated their understanding as moderate (</w:t>
      </w:r>
      <w:r w:rsidRPr="008F5F34">
        <w:rPr>
          <w:rFonts w:ascii="Times New Roman" w:eastAsia="Times New Roman" w:hAnsi="Times New Roman" w:cs="Times New Roman"/>
          <w:b/>
          <w:bCs/>
          <w:lang w:val="en-TR"/>
        </w:rPr>
        <w:t>3</w:t>
      </w:r>
      <w:r w:rsidRPr="008F5F34">
        <w:rPr>
          <w:rFonts w:ascii="Times New Roman" w:eastAsia="Times New Roman" w:hAnsi="Times New Roman" w:cs="Times New Roman"/>
          <w:lang w:val="en-TR"/>
        </w:rPr>
        <w:t xml:space="preserve">), while a very small minority rated it as </w:t>
      </w:r>
      <w:r w:rsidRPr="008F5F34">
        <w:rPr>
          <w:rFonts w:ascii="Times New Roman" w:eastAsia="Times New Roman" w:hAnsi="Times New Roman" w:cs="Times New Roman"/>
          <w:b/>
          <w:bCs/>
          <w:lang w:val="en-TR"/>
        </w:rPr>
        <w:t>2% each</w:t>
      </w:r>
      <w:r w:rsidRPr="008F5F34">
        <w:rPr>
          <w:rFonts w:ascii="Times New Roman" w:eastAsia="Times New Roman" w:hAnsi="Times New Roman" w:cs="Times New Roman"/>
          <w:lang w:val="en-TR"/>
        </w:rPr>
        <w:t xml:space="preserve"> for the lowest scores of </w:t>
      </w:r>
      <w:r w:rsidRPr="008F5F34">
        <w:rPr>
          <w:rFonts w:ascii="Times New Roman" w:eastAsia="Times New Roman" w:hAnsi="Times New Roman" w:cs="Times New Roman"/>
          <w:b/>
          <w:bCs/>
          <w:lang w:val="en-TR"/>
        </w:rPr>
        <w:t>1</w:t>
      </w:r>
      <w:r w:rsidRPr="008F5F34">
        <w:rPr>
          <w:rFonts w:ascii="Times New Roman" w:eastAsia="Times New Roman" w:hAnsi="Times New Roman" w:cs="Times New Roman"/>
          <w:lang w:val="en-TR"/>
        </w:rPr>
        <w:t xml:space="preserve"> and </w:t>
      </w:r>
      <w:r w:rsidRPr="008F5F34">
        <w:rPr>
          <w:rFonts w:ascii="Times New Roman" w:eastAsia="Times New Roman" w:hAnsi="Times New Roman" w:cs="Times New Roman"/>
          <w:b/>
          <w:bCs/>
          <w:lang w:val="en-TR"/>
        </w:rPr>
        <w:t>2</w:t>
      </w:r>
      <w:r w:rsidRPr="008F5F34">
        <w:rPr>
          <w:rFonts w:ascii="Times New Roman" w:eastAsia="Times New Roman" w:hAnsi="Times New Roman" w:cs="Times New Roman"/>
          <w:lang w:val="en-TR"/>
        </w:rPr>
        <w:t>. These results suggest that most volunteers have a good understanding of their impact, although there is still room to enhance clarity and communication for a few individuals.</w:t>
      </w:r>
    </w:p>
    <w:p w14:paraId="71299D34" w14:textId="0A28B39E" w:rsidR="008F5F34" w:rsidRDefault="008F5F34" w:rsidP="00034323">
      <w:pPr>
        <w:spacing w:line="360" w:lineRule="auto"/>
        <w:jc w:val="both"/>
        <w:rPr>
          <w:rFonts w:ascii="Times New Roman" w:eastAsia="Times New Roman" w:hAnsi="Times New Roman" w:cs="Times New Roman"/>
          <w:lang w:val="en-TR"/>
        </w:rPr>
      </w:pPr>
      <w:r>
        <w:rPr>
          <w:noProof/>
        </w:rPr>
        <w:drawing>
          <wp:inline distT="0" distB="0" distL="0" distR="0" wp14:anchorId="67E05819" wp14:editId="7752A681">
            <wp:extent cx="5943600" cy="2501900"/>
            <wp:effectExtent l="0" t="0" r="0" b="0"/>
            <wp:docPr id="89560148" name="Picture 21" descr="Formlar yanıt grafiği. Soru başlığı: In your view, how does urban gardening contribute to sustainabil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rmlar yanıt grafiği. Soru başlığı: In your view, how does urban gardening contribute to sustainability?. Yanıt sayısı: 50 yanı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1CB8E8C8" w14:textId="77777777" w:rsidR="008F5F34" w:rsidRPr="008F5F34" w:rsidRDefault="008F5F34" w:rsidP="008F5F34">
      <w:pPr>
        <w:spacing w:line="360" w:lineRule="auto"/>
        <w:jc w:val="both"/>
        <w:rPr>
          <w:rFonts w:ascii="Times New Roman" w:eastAsia="Times New Roman" w:hAnsi="Times New Roman" w:cs="Times New Roman"/>
          <w:lang w:val="en-TR"/>
        </w:rPr>
      </w:pPr>
      <w:r w:rsidRPr="008F5F34">
        <w:rPr>
          <w:rFonts w:ascii="Times New Roman" w:eastAsia="Times New Roman" w:hAnsi="Times New Roman" w:cs="Times New Roman"/>
          <w:lang w:val="en-TR"/>
        </w:rPr>
        <w:t>The chart demonstrates respondents’ views on how urban gardening contributes to sustainability. A majority (</w:t>
      </w:r>
      <w:r w:rsidRPr="008F5F34">
        <w:rPr>
          <w:rFonts w:ascii="Times New Roman" w:eastAsia="Times New Roman" w:hAnsi="Times New Roman" w:cs="Times New Roman"/>
          <w:b/>
          <w:bCs/>
          <w:lang w:val="en-TR"/>
        </w:rPr>
        <w:t>50%</w:t>
      </w:r>
      <w:r w:rsidRPr="008F5F34">
        <w:rPr>
          <w:rFonts w:ascii="Times New Roman" w:eastAsia="Times New Roman" w:hAnsi="Times New Roman" w:cs="Times New Roman"/>
          <w:lang w:val="en-TR"/>
        </w:rPr>
        <w:t xml:space="preserve">) believe that urban gardening </w:t>
      </w:r>
      <w:r w:rsidRPr="008F5F34">
        <w:rPr>
          <w:rFonts w:ascii="Times New Roman" w:eastAsia="Times New Roman" w:hAnsi="Times New Roman" w:cs="Times New Roman"/>
          <w:b/>
          <w:bCs/>
          <w:lang w:val="en-TR"/>
        </w:rPr>
        <w:t>improves air quality and increases green spaces</w:t>
      </w:r>
      <w:r w:rsidRPr="008F5F34">
        <w:rPr>
          <w:rFonts w:ascii="Times New Roman" w:eastAsia="Times New Roman" w:hAnsi="Times New Roman" w:cs="Times New Roman"/>
          <w:lang w:val="en-TR"/>
        </w:rPr>
        <w:t>. Another significant portion (</w:t>
      </w:r>
      <w:r w:rsidRPr="008F5F34">
        <w:rPr>
          <w:rFonts w:ascii="Times New Roman" w:eastAsia="Times New Roman" w:hAnsi="Times New Roman" w:cs="Times New Roman"/>
          <w:b/>
          <w:bCs/>
          <w:lang w:val="en-TR"/>
        </w:rPr>
        <w:t>32%</w:t>
      </w:r>
      <w:r w:rsidRPr="008F5F34">
        <w:rPr>
          <w:rFonts w:ascii="Times New Roman" w:eastAsia="Times New Roman" w:hAnsi="Times New Roman" w:cs="Times New Roman"/>
          <w:lang w:val="en-TR"/>
        </w:rPr>
        <w:t xml:space="preserve">) associates urban gardening with </w:t>
      </w:r>
      <w:r w:rsidRPr="008F5F34">
        <w:rPr>
          <w:rFonts w:ascii="Times New Roman" w:eastAsia="Times New Roman" w:hAnsi="Times New Roman" w:cs="Times New Roman"/>
          <w:b/>
          <w:bCs/>
          <w:lang w:val="en-TR"/>
        </w:rPr>
        <w:t>promoting local food production</w:t>
      </w:r>
      <w:r w:rsidRPr="008F5F34">
        <w:rPr>
          <w:rFonts w:ascii="Times New Roman" w:eastAsia="Times New Roman" w:hAnsi="Times New Roman" w:cs="Times New Roman"/>
          <w:lang w:val="en-TR"/>
        </w:rPr>
        <w:t>. A smaller group (</w:t>
      </w:r>
      <w:r w:rsidRPr="008F5F34">
        <w:rPr>
          <w:rFonts w:ascii="Times New Roman" w:eastAsia="Times New Roman" w:hAnsi="Times New Roman" w:cs="Times New Roman"/>
          <w:b/>
          <w:bCs/>
          <w:lang w:val="en-TR"/>
        </w:rPr>
        <w:t>16%</w:t>
      </w:r>
      <w:r w:rsidRPr="008F5F34">
        <w:rPr>
          <w:rFonts w:ascii="Times New Roman" w:eastAsia="Times New Roman" w:hAnsi="Times New Roman" w:cs="Times New Roman"/>
          <w:lang w:val="en-TR"/>
        </w:rPr>
        <w:t xml:space="preserve">) focuses on </w:t>
      </w:r>
      <w:r w:rsidRPr="008F5F34">
        <w:rPr>
          <w:rFonts w:ascii="Times New Roman" w:eastAsia="Times New Roman" w:hAnsi="Times New Roman" w:cs="Times New Roman"/>
          <w:b/>
          <w:bCs/>
          <w:lang w:val="en-TR"/>
        </w:rPr>
        <w:t>increasing green spaces</w:t>
      </w:r>
      <w:r w:rsidRPr="008F5F34">
        <w:rPr>
          <w:rFonts w:ascii="Times New Roman" w:eastAsia="Times New Roman" w:hAnsi="Times New Roman" w:cs="Times New Roman"/>
          <w:lang w:val="en-TR"/>
        </w:rPr>
        <w:t xml:space="preserve">, while a minimal percentage indicates being </w:t>
      </w:r>
      <w:r w:rsidRPr="008F5F34">
        <w:rPr>
          <w:rFonts w:ascii="Times New Roman" w:eastAsia="Times New Roman" w:hAnsi="Times New Roman" w:cs="Times New Roman"/>
          <w:b/>
          <w:bCs/>
          <w:lang w:val="en-TR"/>
        </w:rPr>
        <w:t>not sure</w:t>
      </w:r>
      <w:r w:rsidRPr="008F5F34">
        <w:rPr>
          <w:rFonts w:ascii="Times New Roman" w:eastAsia="Times New Roman" w:hAnsi="Times New Roman" w:cs="Times New Roman"/>
          <w:lang w:val="en-TR"/>
        </w:rPr>
        <w:t xml:space="preserve"> about its impact. These findings highlight that most participants see urban gardening as a multifaceted </w:t>
      </w:r>
      <w:r w:rsidRPr="008F5F34">
        <w:rPr>
          <w:rFonts w:ascii="Times New Roman" w:eastAsia="Times New Roman" w:hAnsi="Times New Roman" w:cs="Times New Roman"/>
          <w:lang w:val="en-TR"/>
        </w:rPr>
        <w:lastRenderedPageBreak/>
        <w:t>activity with environmental and community benefits, particularly in improving air quality and supporting local food systems.</w:t>
      </w:r>
    </w:p>
    <w:p w14:paraId="0D5B3803" w14:textId="4C5A706F" w:rsidR="008F5F34" w:rsidRDefault="008F5F34" w:rsidP="00034323">
      <w:pPr>
        <w:spacing w:line="360" w:lineRule="auto"/>
        <w:jc w:val="both"/>
        <w:rPr>
          <w:rFonts w:ascii="Times New Roman" w:eastAsia="Times New Roman" w:hAnsi="Times New Roman" w:cs="Times New Roman"/>
          <w:lang w:val="en-TR"/>
        </w:rPr>
      </w:pPr>
      <w:r>
        <w:rPr>
          <w:noProof/>
        </w:rPr>
        <w:drawing>
          <wp:inline distT="0" distB="0" distL="0" distR="0" wp14:anchorId="0DE39284" wp14:editId="343BDB23">
            <wp:extent cx="5943600" cy="2826385"/>
            <wp:effectExtent l="0" t="0" r="0" b="5715"/>
            <wp:docPr id="450426530" name="Picture 22" descr="Formlar yanıt grafiği. Soru başlığı: Are you aware of how your efforts in waste reduction directly impact the environment?.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ormlar yanıt grafiği. Soru başlığı: Are you aware of how your efforts in waste reduction directly impact the environment?. Yanıt sayısı: 50 yanı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53FF570E" w14:textId="77777777" w:rsidR="008F5F34" w:rsidRPr="008F5F34" w:rsidRDefault="008F5F34" w:rsidP="008F5F34">
      <w:pPr>
        <w:spacing w:line="360" w:lineRule="auto"/>
        <w:jc w:val="both"/>
        <w:rPr>
          <w:rFonts w:ascii="Times New Roman" w:eastAsia="Times New Roman" w:hAnsi="Times New Roman" w:cs="Times New Roman"/>
          <w:lang w:val="en-TR"/>
        </w:rPr>
      </w:pPr>
      <w:r w:rsidRPr="008F5F34">
        <w:rPr>
          <w:rFonts w:ascii="Times New Roman" w:eastAsia="Times New Roman" w:hAnsi="Times New Roman" w:cs="Times New Roman"/>
          <w:lang w:val="en-TR"/>
        </w:rPr>
        <w:t>The chart illustrates respondents’ awareness of how their efforts in waste reduction directly impact the environment. Half of the participants (</w:t>
      </w:r>
      <w:r w:rsidRPr="008F5F34">
        <w:rPr>
          <w:rFonts w:ascii="Times New Roman" w:eastAsia="Times New Roman" w:hAnsi="Times New Roman" w:cs="Times New Roman"/>
          <w:b/>
          <w:bCs/>
          <w:lang w:val="en-TR"/>
        </w:rPr>
        <w:t>50%</w:t>
      </w:r>
      <w:r w:rsidRPr="008F5F34">
        <w:rPr>
          <w:rFonts w:ascii="Times New Roman" w:eastAsia="Times New Roman" w:hAnsi="Times New Roman" w:cs="Times New Roman"/>
          <w:lang w:val="en-TR"/>
        </w:rPr>
        <w:t xml:space="preserve">) rated their awareness as </w:t>
      </w:r>
      <w:r w:rsidRPr="008F5F34">
        <w:rPr>
          <w:rFonts w:ascii="Times New Roman" w:eastAsia="Times New Roman" w:hAnsi="Times New Roman" w:cs="Times New Roman"/>
          <w:b/>
          <w:bCs/>
          <w:lang w:val="en-TR"/>
        </w:rPr>
        <w:t>5</w:t>
      </w:r>
      <w:r w:rsidRPr="008F5F34">
        <w:rPr>
          <w:rFonts w:ascii="Times New Roman" w:eastAsia="Times New Roman" w:hAnsi="Times New Roman" w:cs="Times New Roman"/>
          <w:lang w:val="en-TR"/>
        </w:rPr>
        <w:t xml:space="preserve">, indicating a strong understanding of their environmental impact. Another </w:t>
      </w:r>
      <w:r w:rsidRPr="008F5F34">
        <w:rPr>
          <w:rFonts w:ascii="Times New Roman" w:eastAsia="Times New Roman" w:hAnsi="Times New Roman" w:cs="Times New Roman"/>
          <w:b/>
          <w:bCs/>
          <w:lang w:val="en-TR"/>
        </w:rPr>
        <w:t>22%</w:t>
      </w:r>
      <w:r w:rsidRPr="008F5F34">
        <w:rPr>
          <w:rFonts w:ascii="Times New Roman" w:eastAsia="Times New Roman" w:hAnsi="Times New Roman" w:cs="Times New Roman"/>
          <w:lang w:val="en-TR"/>
        </w:rPr>
        <w:t xml:space="preserve"> rated it as </w:t>
      </w:r>
      <w:r w:rsidRPr="008F5F34">
        <w:rPr>
          <w:rFonts w:ascii="Times New Roman" w:eastAsia="Times New Roman" w:hAnsi="Times New Roman" w:cs="Times New Roman"/>
          <w:b/>
          <w:bCs/>
          <w:lang w:val="en-TR"/>
        </w:rPr>
        <w:t>4</w:t>
      </w:r>
      <w:r w:rsidRPr="008F5F34">
        <w:rPr>
          <w:rFonts w:ascii="Times New Roman" w:eastAsia="Times New Roman" w:hAnsi="Times New Roman" w:cs="Times New Roman"/>
          <w:lang w:val="en-TR"/>
        </w:rPr>
        <w:t>, reinforcing this high level of awareness. A smaller portion (</w:t>
      </w:r>
      <w:r w:rsidRPr="008F5F34">
        <w:rPr>
          <w:rFonts w:ascii="Times New Roman" w:eastAsia="Times New Roman" w:hAnsi="Times New Roman" w:cs="Times New Roman"/>
          <w:b/>
          <w:bCs/>
          <w:lang w:val="en-TR"/>
        </w:rPr>
        <w:t>18%</w:t>
      </w:r>
      <w:r w:rsidRPr="008F5F34">
        <w:rPr>
          <w:rFonts w:ascii="Times New Roman" w:eastAsia="Times New Roman" w:hAnsi="Times New Roman" w:cs="Times New Roman"/>
          <w:lang w:val="en-TR"/>
        </w:rPr>
        <w:t xml:space="preserve">) selected </w:t>
      </w:r>
      <w:r w:rsidRPr="008F5F34">
        <w:rPr>
          <w:rFonts w:ascii="Times New Roman" w:eastAsia="Times New Roman" w:hAnsi="Times New Roman" w:cs="Times New Roman"/>
          <w:b/>
          <w:bCs/>
          <w:lang w:val="en-TR"/>
        </w:rPr>
        <w:t>3</w:t>
      </w:r>
      <w:r w:rsidRPr="008F5F34">
        <w:rPr>
          <w:rFonts w:ascii="Times New Roman" w:eastAsia="Times New Roman" w:hAnsi="Times New Roman" w:cs="Times New Roman"/>
          <w:lang w:val="en-TR"/>
        </w:rPr>
        <w:t xml:space="preserve">, while </w:t>
      </w:r>
      <w:r w:rsidRPr="008F5F34">
        <w:rPr>
          <w:rFonts w:ascii="Times New Roman" w:eastAsia="Times New Roman" w:hAnsi="Times New Roman" w:cs="Times New Roman"/>
          <w:b/>
          <w:bCs/>
          <w:lang w:val="en-TR"/>
        </w:rPr>
        <w:t>6%</w:t>
      </w:r>
      <w:r w:rsidRPr="008F5F34">
        <w:rPr>
          <w:rFonts w:ascii="Times New Roman" w:eastAsia="Times New Roman" w:hAnsi="Times New Roman" w:cs="Times New Roman"/>
          <w:lang w:val="en-TR"/>
        </w:rPr>
        <w:t xml:space="preserve"> and </w:t>
      </w:r>
      <w:r w:rsidRPr="008F5F34">
        <w:rPr>
          <w:rFonts w:ascii="Times New Roman" w:eastAsia="Times New Roman" w:hAnsi="Times New Roman" w:cs="Times New Roman"/>
          <w:b/>
          <w:bCs/>
          <w:lang w:val="en-TR"/>
        </w:rPr>
        <w:t>4%</w:t>
      </w:r>
      <w:r w:rsidRPr="008F5F34">
        <w:rPr>
          <w:rFonts w:ascii="Times New Roman" w:eastAsia="Times New Roman" w:hAnsi="Times New Roman" w:cs="Times New Roman"/>
          <w:lang w:val="en-TR"/>
        </w:rPr>
        <w:t xml:space="preserve"> chose the lowest levels of awareness (</w:t>
      </w:r>
      <w:r w:rsidRPr="008F5F34">
        <w:rPr>
          <w:rFonts w:ascii="Times New Roman" w:eastAsia="Times New Roman" w:hAnsi="Times New Roman" w:cs="Times New Roman"/>
          <w:b/>
          <w:bCs/>
          <w:lang w:val="en-TR"/>
        </w:rPr>
        <w:t>1</w:t>
      </w:r>
      <w:r w:rsidRPr="008F5F34">
        <w:rPr>
          <w:rFonts w:ascii="Times New Roman" w:eastAsia="Times New Roman" w:hAnsi="Times New Roman" w:cs="Times New Roman"/>
          <w:lang w:val="en-TR"/>
        </w:rPr>
        <w:t xml:space="preserve"> and </w:t>
      </w:r>
      <w:r w:rsidRPr="008F5F34">
        <w:rPr>
          <w:rFonts w:ascii="Times New Roman" w:eastAsia="Times New Roman" w:hAnsi="Times New Roman" w:cs="Times New Roman"/>
          <w:b/>
          <w:bCs/>
          <w:lang w:val="en-TR"/>
        </w:rPr>
        <w:t>2</w:t>
      </w:r>
      <w:r w:rsidRPr="008F5F34">
        <w:rPr>
          <w:rFonts w:ascii="Times New Roman" w:eastAsia="Times New Roman" w:hAnsi="Times New Roman" w:cs="Times New Roman"/>
          <w:lang w:val="en-TR"/>
        </w:rPr>
        <w:t>, respectively). These findings highlight that most volunteers have a clear understanding of the environmental benefits of waste reduction, although a small minority may benefit from further education or communication on this topic.</w:t>
      </w:r>
    </w:p>
    <w:p w14:paraId="66D33D67" w14:textId="16217ED3" w:rsidR="008F5F34" w:rsidRDefault="008F5F34" w:rsidP="00034323">
      <w:pPr>
        <w:spacing w:line="360" w:lineRule="auto"/>
        <w:jc w:val="both"/>
        <w:rPr>
          <w:rFonts w:ascii="Times New Roman" w:eastAsia="Times New Roman" w:hAnsi="Times New Roman" w:cs="Times New Roman"/>
          <w:lang w:val="en-TR"/>
        </w:rPr>
      </w:pPr>
      <w:r>
        <w:rPr>
          <w:noProof/>
        </w:rPr>
        <w:drawing>
          <wp:inline distT="0" distB="0" distL="0" distR="0" wp14:anchorId="5685A01D" wp14:editId="0277426C">
            <wp:extent cx="5943600" cy="3021330"/>
            <wp:effectExtent l="0" t="0" r="0" b="1270"/>
            <wp:docPr id="950858305" name="Picture 23" descr="Formlar yanıt grafiği. Soru başlığı: Do you think participating in energy conservation projects has made you more conscious of energy usage in your daily life?.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ormlar yanıt grafiği. Soru başlığı: Do you think participating in energy conservation projects has made you more conscious of energy usage in your daily life?. Yanıt sayısı: 50 yanı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560A3510" w14:textId="77777777" w:rsidR="008F5F34" w:rsidRPr="008F5F34" w:rsidRDefault="008F5F34" w:rsidP="008F5F34">
      <w:pPr>
        <w:spacing w:line="360" w:lineRule="auto"/>
        <w:jc w:val="both"/>
        <w:rPr>
          <w:rFonts w:ascii="Times New Roman" w:eastAsia="Times New Roman" w:hAnsi="Times New Roman" w:cs="Times New Roman"/>
          <w:lang w:val="en-TR"/>
        </w:rPr>
      </w:pPr>
      <w:r w:rsidRPr="008F5F34">
        <w:rPr>
          <w:rFonts w:ascii="Times New Roman" w:eastAsia="Times New Roman" w:hAnsi="Times New Roman" w:cs="Times New Roman"/>
          <w:lang w:val="en-TR"/>
        </w:rPr>
        <w:lastRenderedPageBreak/>
        <w:t>The chart highlights respondents’ perceptions of whether participating in energy conservation projects has increased their consciousness of energy usage in daily life. A substantial portion (</w:t>
      </w:r>
      <w:r w:rsidRPr="008F5F34">
        <w:rPr>
          <w:rFonts w:ascii="Times New Roman" w:eastAsia="Times New Roman" w:hAnsi="Times New Roman" w:cs="Times New Roman"/>
          <w:b/>
          <w:bCs/>
          <w:lang w:val="en-TR"/>
        </w:rPr>
        <w:t>40%</w:t>
      </w:r>
      <w:r w:rsidRPr="008F5F34">
        <w:rPr>
          <w:rFonts w:ascii="Times New Roman" w:eastAsia="Times New Roman" w:hAnsi="Times New Roman" w:cs="Times New Roman"/>
          <w:lang w:val="en-TR"/>
        </w:rPr>
        <w:t xml:space="preserve">) rated their increased consciousness as </w:t>
      </w:r>
      <w:r w:rsidRPr="008F5F34">
        <w:rPr>
          <w:rFonts w:ascii="Times New Roman" w:eastAsia="Times New Roman" w:hAnsi="Times New Roman" w:cs="Times New Roman"/>
          <w:b/>
          <w:bCs/>
          <w:lang w:val="en-TR"/>
        </w:rPr>
        <w:t>5</w:t>
      </w:r>
      <w:r w:rsidRPr="008F5F34">
        <w:rPr>
          <w:rFonts w:ascii="Times New Roman" w:eastAsia="Times New Roman" w:hAnsi="Times New Roman" w:cs="Times New Roman"/>
          <w:lang w:val="en-TR"/>
        </w:rPr>
        <w:t xml:space="preserve">, while another </w:t>
      </w:r>
      <w:r w:rsidRPr="008F5F34">
        <w:rPr>
          <w:rFonts w:ascii="Times New Roman" w:eastAsia="Times New Roman" w:hAnsi="Times New Roman" w:cs="Times New Roman"/>
          <w:b/>
          <w:bCs/>
          <w:lang w:val="en-TR"/>
        </w:rPr>
        <w:t>26%</w:t>
      </w:r>
      <w:r w:rsidRPr="008F5F34">
        <w:rPr>
          <w:rFonts w:ascii="Times New Roman" w:eastAsia="Times New Roman" w:hAnsi="Times New Roman" w:cs="Times New Roman"/>
          <w:lang w:val="en-TR"/>
        </w:rPr>
        <w:t xml:space="preserve"> gave a rating of </w:t>
      </w:r>
      <w:r w:rsidRPr="008F5F34">
        <w:rPr>
          <w:rFonts w:ascii="Times New Roman" w:eastAsia="Times New Roman" w:hAnsi="Times New Roman" w:cs="Times New Roman"/>
          <w:b/>
          <w:bCs/>
          <w:lang w:val="en-TR"/>
        </w:rPr>
        <w:t>4</w:t>
      </w:r>
      <w:r w:rsidRPr="008F5F34">
        <w:rPr>
          <w:rFonts w:ascii="Times New Roman" w:eastAsia="Times New Roman" w:hAnsi="Times New Roman" w:cs="Times New Roman"/>
          <w:lang w:val="en-TR"/>
        </w:rPr>
        <w:t xml:space="preserve">, showing a strong positive impact overall. Around </w:t>
      </w:r>
      <w:r w:rsidRPr="008F5F34">
        <w:rPr>
          <w:rFonts w:ascii="Times New Roman" w:eastAsia="Times New Roman" w:hAnsi="Times New Roman" w:cs="Times New Roman"/>
          <w:b/>
          <w:bCs/>
          <w:lang w:val="en-TR"/>
        </w:rPr>
        <w:t>20%</w:t>
      </w:r>
      <w:r w:rsidRPr="008F5F34">
        <w:rPr>
          <w:rFonts w:ascii="Times New Roman" w:eastAsia="Times New Roman" w:hAnsi="Times New Roman" w:cs="Times New Roman"/>
          <w:lang w:val="en-TR"/>
        </w:rPr>
        <w:t xml:space="preserve"> rated their awareness as </w:t>
      </w:r>
      <w:r w:rsidRPr="008F5F34">
        <w:rPr>
          <w:rFonts w:ascii="Times New Roman" w:eastAsia="Times New Roman" w:hAnsi="Times New Roman" w:cs="Times New Roman"/>
          <w:b/>
          <w:bCs/>
          <w:lang w:val="en-TR"/>
        </w:rPr>
        <w:t>3</w:t>
      </w:r>
      <w:r w:rsidRPr="008F5F34">
        <w:rPr>
          <w:rFonts w:ascii="Times New Roman" w:eastAsia="Times New Roman" w:hAnsi="Times New Roman" w:cs="Times New Roman"/>
          <w:lang w:val="en-TR"/>
        </w:rPr>
        <w:t xml:space="preserve">, indicating moderate influence. However, </w:t>
      </w:r>
      <w:r w:rsidRPr="008F5F34">
        <w:rPr>
          <w:rFonts w:ascii="Times New Roman" w:eastAsia="Times New Roman" w:hAnsi="Times New Roman" w:cs="Times New Roman"/>
          <w:b/>
          <w:bCs/>
          <w:lang w:val="en-TR"/>
        </w:rPr>
        <w:t>12%</w:t>
      </w:r>
      <w:r w:rsidRPr="008F5F34">
        <w:rPr>
          <w:rFonts w:ascii="Times New Roman" w:eastAsia="Times New Roman" w:hAnsi="Times New Roman" w:cs="Times New Roman"/>
          <w:lang w:val="en-TR"/>
        </w:rPr>
        <w:t xml:space="preserve"> rated it as </w:t>
      </w:r>
      <w:r w:rsidRPr="008F5F34">
        <w:rPr>
          <w:rFonts w:ascii="Times New Roman" w:eastAsia="Times New Roman" w:hAnsi="Times New Roman" w:cs="Times New Roman"/>
          <w:b/>
          <w:bCs/>
          <w:lang w:val="en-TR"/>
        </w:rPr>
        <w:t>1</w:t>
      </w:r>
      <w:r w:rsidRPr="008F5F34">
        <w:rPr>
          <w:rFonts w:ascii="Times New Roman" w:eastAsia="Times New Roman" w:hAnsi="Times New Roman" w:cs="Times New Roman"/>
          <w:lang w:val="en-TR"/>
        </w:rPr>
        <w:t xml:space="preserve">, and a minimal </w:t>
      </w:r>
      <w:r w:rsidRPr="008F5F34">
        <w:rPr>
          <w:rFonts w:ascii="Times New Roman" w:eastAsia="Times New Roman" w:hAnsi="Times New Roman" w:cs="Times New Roman"/>
          <w:b/>
          <w:bCs/>
          <w:lang w:val="en-TR"/>
        </w:rPr>
        <w:t>2%</w:t>
      </w:r>
      <w:r w:rsidRPr="008F5F34">
        <w:rPr>
          <w:rFonts w:ascii="Times New Roman" w:eastAsia="Times New Roman" w:hAnsi="Times New Roman" w:cs="Times New Roman"/>
          <w:lang w:val="en-TR"/>
        </w:rPr>
        <w:t xml:space="preserve"> rated it as </w:t>
      </w:r>
      <w:r w:rsidRPr="008F5F34">
        <w:rPr>
          <w:rFonts w:ascii="Times New Roman" w:eastAsia="Times New Roman" w:hAnsi="Times New Roman" w:cs="Times New Roman"/>
          <w:b/>
          <w:bCs/>
          <w:lang w:val="en-TR"/>
        </w:rPr>
        <w:t>2</w:t>
      </w:r>
      <w:r w:rsidRPr="008F5F34">
        <w:rPr>
          <w:rFonts w:ascii="Times New Roman" w:eastAsia="Times New Roman" w:hAnsi="Times New Roman" w:cs="Times New Roman"/>
          <w:lang w:val="en-TR"/>
        </w:rPr>
        <w:t>, suggesting limited or no impact for a small minority. These findings suggest that energy conservation projects have significantly influenced most participants’ daily energy consciousness, although some individuals remain less affected.</w:t>
      </w:r>
    </w:p>
    <w:p w14:paraId="3E26FE6B" w14:textId="564FBC4A" w:rsidR="008F5F34" w:rsidRDefault="008F5F34" w:rsidP="00034323">
      <w:pPr>
        <w:spacing w:line="360" w:lineRule="auto"/>
        <w:jc w:val="both"/>
        <w:rPr>
          <w:rFonts w:ascii="Times New Roman" w:eastAsia="Times New Roman" w:hAnsi="Times New Roman" w:cs="Times New Roman"/>
          <w:lang w:val="en-TR"/>
        </w:rPr>
      </w:pPr>
      <w:r>
        <w:rPr>
          <w:noProof/>
        </w:rPr>
        <w:drawing>
          <wp:inline distT="0" distB="0" distL="0" distR="0" wp14:anchorId="0B026B99" wp14:editId="519CABCA">
            <wp:extent cx="5943600" cy="3021330"/>
            <wp:effectExtent l="0" t="0" r="0" b="1270"/>
            <wp:docPr id="860468765" name="Picture 24" descr="Formlar yanıt grafiği. Soru başlığı: Has volunteering with Sustainable Merton influenced you to adopt more sustainable habits at home (e.g., recycling, reducing water usage, etc.)?.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ormlar yanıt grafiği. Soru başlığı: Has volunteering with Sustainable Merton influenced you to adopt more sustainable habits at home (e.g., recycling, reducing water usage, etc.)?. Yanıt sayısı: 50 yanı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69645408" w14:textId="60B685D6" w:rsidR="008F5F34" w:rsidRDefault="008F5F34" w:rsidP="00034323">
      <w:pPr>
        <w:spacing w:line="360" w:lineRule="auto"/>
        <w:jc w:val="both"/>
        <w:rPr>
          <w:rFonts w:ascii="Times New Roman" w:eastAsia="Times New Roman" w:hAnsi="Times New Roman" w:cs="Times New Roman"/>
          <w:lang w:val="en-TR"/>
        </w:rPr>
      </w:pPr>
      <w:r w:rsidRPr="008F5F34">
        <w:rPr>
          <w:rFonts w:ascii="Times New Roman" w:eastAsia="Times New Roman" w:hAnsi="Times New Roman" w:cs="Times New Roman"/>
          <w:lang w:val="en-TR"/>
        </w:rPr>
        <w:t xml:space="preserve">The chart reflects the influence of volunteering with Sustainable Merton on adopting more sustainable habits at home, such as recycling and reducing water usage. A significant portion of respondents rated this influence highly, with </w:t>
      </w:r>
      <w:r w:rsidRPr="008F5F34">
        <w:rPr>
          <w:rFonts w:ascii="Times New Roman" w:eastAsia="Times New Roman" w:hAnsi="Times New Roman" w:cs="Times New Roman"/>
          <w:b/>
          <w:bCs/>
          <w:lang w:val="en-TR"/>
        </w:rPr>
        <w:t>32%</w:t>
      </w:r>
      <w:r w:rsidRPr="008F5F34">
        <w:rPr>
          <w:rFonts w:ascii="Times New Roman" w:eastAsia="Times New Roman" w:hAnsi="Times New Roman" w:cs="Times New Roman"/>
          <w:lang w:val="en-TR"/>
        </w:rPr>
        <w:t xml:space="preserve"> selecting </w:t>
      </w:r>
      <w:r w:rsidRPr="008F5F34">
        <w:rPr>
          <w:rFonts w:ascii="Times New Roman" w:eastAsia="Times New Roman" w:hAnsi="Times New Roman" w:cs="Times New Roman"/>
          <w:b/>
          <w:bCs/>
          <w:lang w:val="en-TR"/>
        </w:rPr>
        <w:t>5</w:t>
      </w:r>
      <w:r w:rsidRPr="008F5F34">
        <w:rPr>
          <w:rFonts w:ascii="Times New Roman" w:eastAsia="Times New Roman" w:hAnsi="Times New Roman" w:cs="Times New Roman"/>
          <w:lang w:val="en-TR"/>
        </w:rPr>
        <w:t xml:space="preserve"> and </w:t>
      </w:r>
      <w:r w:rsidRPr="008F5F34">
        <w:rPr>
          <w:rFonts w:ascii="Times New Roman" w:eastAsia="Times New Roman" w:hAnsi="Times New Roman" w:cs="Times New Roman"/>
          <w:b/>
          <w:bCs/>
          <w:lang w:val="en-TR"/>
        </w:rPr>
        <w:t>30%</w:t>
      </w:r>
      <w:r w:rsidRPr="008F5F34">
        <w:rPr>
          <w:rFonts w:ascii="Times New Roman" w:eastAsia="Times New Roman" w:hAnsi="Times New Roman" w:cs="Times New Roman"/>
          <w:lang w:val="en-TR"/>
        </w:rPr>
        <w:t xml:space="preserve"> selecting </w:t>
      </w:r>
      <w:r w:rsidRPr="008F5F34">
        <w:rPr>
          <w:rFonts w:ascii="Times New Roman" w:eastAsia="Times New Roman" w:hAnsi="Times New Roman" w:cs="Times New Roman"/>
          <w:b/>
          <w:bCs/>
          <w:lang w:val="en-TR"/>
        </w:rPr>
        <w:t>4</w:t>
      </w:r>
      <w:r w:rsidRPr="008F5F34">
        <w:rPr>
          <w:rFonts w:ascii="Times New Roman" w:eastAsia="Times New Roman" w:hAnsi="Times New Roman" w:cs="Times New Roman"/>
          <w:lang w:val="en-TR"/>
        </w:rPr>
        <w:t>, indicating a strong positive impact. A smaller group (</w:t>
      </w:r>
      <w:r w:rsidRPr="008F5F34">
        <w:rPr>
          <w:rFonts w:ascii="Times New Roman" w:eastAsia="Times New Roman" w:hAnsi="Times New Roman" w:cs="Times New Roman"/>
          <w:b/>
          <w:bCs/>
          <w:lang w:val="en-TR"/>
        </w:rPr>
        <w:t>16%</w:t>
      </w:r>
      <w:r w:rsidRPr="008F5F34">
        <w:rPr>
          <w:rFonts w:ascii="Times New Roman" w:eastAsia="Times New Roman" w:hAnsi="Times New Roman" w:cs="Times New Roman"/>
          <w:lang w:val="en-TR"/>
        </w:rPr>
        <w:t>) rated the influence as moderate (</w:t>
      </w:r>
      <w:r w:rsidRPr="008F5F34">
        <w:rPr>
          <w:rFonts w:ascii="Times New Roman" w:eastAsia="Times New Roman" w:hAnsi="Times New Roman" w:cs="Times New Roman"/>
          <w:b/>
          <w:bCs/>
          <w:lang w:val="en-TR"/>
        </w:rPr>
        <w:t>3</w:t>
      </w:r>
      <w:r w:rsidRPr="008F5F34">
        <w:rPr>
          <w:rFonts w:ascii="Times New Roman" w:eastAsia="Times New Roman" w:hAnsi="Times New Roman" w:cs="Times New Roman"/>
          <w:lang w:val="en-TR"/>
        </w:rPr>
        <w:t xml:space="preserve">), while </w:t>
      </w:r>
      <w:r w:rsidRPr="008F5F34">
        <w:rPr>
          <w:rFonts w:ascii="Times New Roman" w:eastAsia="Times New Roman" w:hAnsi="Times New Roman" w:cs="Times New Roman"/>
          <w:b/>
          <w:bCs/>
          <w:lang w:val="en-TR"/>
        </w:rPr>
        <w:t>10%</w:t>
      </w:r>
      <w:r w:rsidRPr="008F5F34">
        <w:rPr>
          <w:rFonts w:ascii="Times New Roman" w:eastAsia="Times New Roman" w:hAnsi="Times New Roman" w:cs="Times New Roman"/>
          <w:lang w:val="en-TR"/>
        </w:rPr>
        <w:t xml:space="preserve"> and </w:t>
      </w:r>
      <w:r w:rsidRPr="008F5F34">
        <w:rPr>
          <w:rFonts w:ascii="Times New Roman" w:eastAsia="Times New Roman" w:hAnsi="Times New Roman" w:cs="Times New Roman"/>
          <w:b/>
          <w:bCs/>
          <w:lang w:val="en-TR"/>
        </w:rPr>
        <w:t>12%</w:t>
      </w:r>
      <w:r w:rsidRPr="008F5F34">
        <w:rPr>
          <w:rFonts w:ascii="Times New Roman" w:eastAsia="Times New Roman" w:hAnsi="Times New Roman" w:cs="Times New Roman"/>
          <w:lang w:val="en-TR"/>
        </w:rPr>
        <w:t xml:space="preserve"> rated it as </w:t>
      </w:r>
      <w:r w:rsidRPr="008F5F34">
        <w:rPr>
          <w:rFonts w:ascii="Times New Roman" w:eastAsia="Times New Roman" w:hAnsi="Times New Roman" w:cs="Times New Roman"/>
          <w:b/>
          <w:bCs/>
          <w:lang w:val="en-TR"/>
        </w:rPr>
        <w:t>2</w:t>
      </w:r>
      <w:r w:rsidRPr="008F5F34">
        <w:rPr>
          <w:rFonts w:ascii="Times New Roman" w:eastAsia="Times New Roman" w:hAnsi="Times New Roman" w:cs="Times New Roman"/>
          <w:lang w:val="en-TR"/>
        </w:rPr>
        <w:t xml:space="preserve"> and </w:t>
      </w:r>
      <w:r w:rsidRPr="008F5F34">
        <w:rPr>
          <w:rFonts w:ascii="Times New Roman" w:eastAsia="Times New Roman" w:hAnsi="Times New Roman" w:cs="Times New Roman"/>
          <w:b/>
          <w:bCs/>
          <w:lang w:val="en-TR"/>
        </w:rPr>
        <w:t>1</w:t>
      </w:r>
      <w:r w:rsidRPr="008F5F34">
        <w:rPr>
          <w:rFonts w:ascii="Times New Roman" w:eastAsia="Times New Roman" w:hAnsi="Times New Roman" w:cs="Times New Roman"/>
          <w:lang w:val="en-TR"/>
        </w:rPr>
        <w:t>, respectively, showing minimal or no effect. These results suggest that volunteering has positively encouraged sustainable behaviors for the majority, though a minority may require additional support or education to adopt such habits.</w:t>
      </w:r>
    </w:p>
    <w:p w14:paraId="3FF40AB3" w14:textId="23BA3C74" w:rsidR="008F5F34" w:rsidRDefault="008F5F34" w:rsidP="00034323">
      <w:pPr>
        <w:spacing w:line="360" w:lineRule="auto"/>
        <w:jc w:val="both"/>
        <w:rPr>
          <w:rFonts w:ascii="Times New Roman" w:eastAsia="Times New Roman" w:hAnsi="Times New Roman" w:cs="Times New Roman"/>
          <w:lang w:val="en-TR"/>
        </w:rPr>
      </w:pPr>
      <w:r>
        <w:rPr>
          <w:noProof/>
        </w:rPr>
        <w:lastRenderedPageBreak/>
        <w:drawing>
          <wp:inline distT="0" distB="0" distL="0" distR="0" wp14:anchorId="3168C0E5" wp14:editId="597DFE96">
            <wp:extent cx="5943600" cy="3021330"/>
            <wp:effectExtent l="0" t="0" r="0" b="1270"/>
            <wp:docPr id="1204853179" name="Picture 25" descr="Formlar yanıt grafiği. Soru başlığı: Do you believe Sustainable Merton’s initiatives are effectively raising environmental awareness in the commun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mlar yanıt grafiği. Soru başlığı: Do you believe Sustainable Merton’s initiatives are effectively raising environmental awareness in the community?. Yanıt sayısı: 50 yanı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281BAC47" w14:textId="21E7ED0E" w:rsidR="00034323" w:rsidRDefault="008F5F34" w:rsidP="00034323">
      <w:pPr>
        <w:spacing w:line="360" w:lineRule="auto"/>
        <w:jc w:val="both"/>
        <w:rPr>
          <w:rFonts w:ascii="Times New Roman" w:eastAsia="Times New Roman" w:hAnsi="Times New Roman" w:cs="Times New Roman"/>
          <w:lang w:val="en-TR"/>
        </w:rPr>
      </w:pPr>
      <w:r w:rsidRPr="008F5F34">
        <w:rPr>
          <w:rFonts w:ascii="Times New Roman" w:eastAsia="Times New Roman" w:hAnsi="Times New Roman" w:cs="Times New Roman"/>
          <w:lang w:val="en-TR"/>
        </w:rPr>
        <w:t>The chart reflects respondents’ perceptions of whether Sustainable Merton’s initiatives effectively raise environmental awareness in the community. A significant portion (</w:t>
      </w:r>
      <w:r w:rsidRPr="008F5F34">
        <w:rPr>
          <w:rFonts w:ascii="Times New Roman" w:eastAsia="Times New Roman" w:hAnsi="Times New Roman" w:cs="Times New Roman"/>
          <w:b/>
          <w:bCs/>
          <w:lang w:val="en-TR"/>
        </w:rPr>
        <w:t>30%</w:t>
      </w:r>
      <w:r w:rsidRPr="008F5F34">
        <w:rPr>
          <w:rFonts w:ascii="Times New Roman" w:eastAsia="Times New Roman" w:hAnsi="Times New Roman" w:cs="Times New Roman"/>
          <w:lang w:val="en-TR"/>
        </w:rPr>
        <w:t xml:space="preserve">) rated the effectiveness as </w:t>
      </w:r>
      <w:r w:rsidRPr="008F5F34">
        <w:rPr>
          <w:rFonts w:ascii="Times New Roman" w:eastAsia="Times New Roman" w:hAnsi="Times New Roman" w:cs="Times New Roman"/>
          <w:b/>
          <w:bCs/>
          <w:lang w:val="en-TR"/>
        </w:rPr>
        <w:t>4</w:t>
      </w:r>
      <w:r w:rsidRPr="008F5F34">
        <w:rPr>
          <w:rFonts w:ascii="Times New Roman" w:eastAsia="Times New Roman" w:hAnsi="Times New Roman" w:cs="Times New Roman"/>
          <w:lang w:val="en-TR"/>
        </w:rPr>
        <w:t xml:space="preserve">, while </w:t>
      </w:r>
      <w:r w:rsidRPr="008F5F34">
        <w:rPr>
          <w:rFonts w:ascii="Times New Roman" w:eastAsia="Times New Roman" w:hAnsi="Times New Roman" w:cs="Times New Roman"/>
          <w:b/>
          <w:bCs/>
          <w:lang w:val="en-TR"/>
        </w:rPr>
        <w:t>24%</w:t>
      </w:r>
      <w:r w:rsidRPr="008F5F34">
        <w:rPr>
          <w:rFonts w:ascii="Times New Roman" w:eastAsia="Times New Roman" w:hAnsi="Times New Roman" w:cs="Times New Roman"/>
          <w:lang w:val="en-TR"/>
        </w:rPr>
        <w:t xml:space="preserve"> gave the highest rating of </w:t>
      </w:r>
      <w:r w:rsidRPr="008F5F34">
        <w:rPr>
          <w:rFonts w:ascii="Times New Roman" w:eastAsia="Times New Roman" w:hAnsi="Times New Roman" w:cs="Times New Roman"/>
          <w:b/>
          <w:bCs/>
          <w:lang w:val="en-TR"/>
        </w:rPr>
        <w:t>5</w:t>
      </w:r>
      <w:r w:rsidRPr="008F5F34">
        <w:rPr>
          <w:rFonts w:ascii="Times New Roman" w:eastAsia="Times New Roman" w:hAnsi="Times New Roman" w:cs="Times New Roman"/>
          <w:lang w:val="en-TR"/>
        </w:rPr>
        <w:t xml:space="preserve">, indicating a positive evaluation overall. Additionally, </w:t>
      </w:r>
      <w:r w:rsidRPr="008F5F34">
        <w:rPr>
          <w:rFonts w:ascii="Times New Roman" w:eastAsia="Times New Roman" w:hAnsi="Times New Roman" w:cs="Times New Roman"/>
          <w:b/>
          <w:bCs/>
          <w:lang w:val="en-TR"/>
        </w:rPr>
        <w:t>26%</w:t>
      </w:r>
      <w:r w:rsidRPr="008F5F34">
        <w:rPr>
          <w:rFonts w:ascii="Times New Roman" w:eastAsia="Times New Roman" w:hAnsi="Times New Roman" w:cs="Times New Roman"/>
          <w:lang w:val="en-TR"/>
        </w:rPr>
        <w:t xml:space="preserve"> rated it as </w:t>
      </w:r>
      <w:r w:rsidRPr="008F5F34">
        <w:rPr>
          <w:rFonts w:ascii="Times New Roman" w:eastAsia="Times New Roman" w:hAnsi="Times New Roman" w:cs="Times New Roman"/>
          <w:b/>
          <w:bCs/>
          <w:lang w:val="en-TR"/>
        </w:rPr>
        <w:t>3</w:t>
      </w:r>
      <w:r w:rsidRPr="008F5F34">
        <w:rPr>
          <w:rFonts w:ascii="Times New Roman" w:eastAsia="Times New Roman" w:hAnsi="Times New Roman" w:cs="Times New Roman"/>
          <w:lang w:val="en-TR"/>
        </w:rPr>
        <w:t>, showing moderate agreement. A smaller group (</w:t>
      </w:r>
      <w:r w:rsidRPr="008F5F34">
        <w:rPr>
          <w:rFonts w:ascii="Times New Roman" w:eastAsia="Times New Roman" w:hAnsi="Times New Roman" w:cs="Times New Roman"/>
          <w:b/>
          <w:bCs/>
          <w:lang w:val="en-TR"/>
        </w:rPr>
        <w:t>18%</w:t>
      </w:r>
      <w:r w:rsidRPr="008F5F34">
        <w:rPr>
          <w:rFonts w:ascii="Times New Roman" w:eastAsia="Times New Roman" w:hAnsi="Times New Roman" w:cs="Times New Roman"/>
          <w:lang w:val="en-TR"/>
        </w:rPr>
        <w:t xml:space="preserve">) rated it as </w:t>
      </w:r>
      <w:r w:rsidRPr="008F5F34">
        <w:rPr>
          <w:rFonts w:ascii="Times New Roman" w:eastAsia="Times New Roman" w:hAnsi="Times New Roman" w:cs="Times New Roman"/>
          <w:b/>
          <w:bCs/>
          <w:lang w:val="en-TR"/>
        </w:rPr>
        <w:t>2</w:t>
      </w:r>
      <w:r w:rsidRPr="008F5F34">
        <w:rPr>
          <w:rFonts w:ascii="Times New Roman" w:eastAsia="Times New Roman" w:hAnsi="Times New Roman" w:cs="Times New Roman"/>
          <w:lang w:val="en-TR"/>
        </w:rPr>
        <w:t xml:space="preserve">, and only </w:t>
      </w:r>
      <w:r w:rsidRPr="008F5F34">
        <w:rPr>
          <w:rFonts w:ascii="Times New Roman" w:eastAsia="Times New Roman" w:hAnsi="Times New Roman" w:cs="Times New Roman"/>
          <w:b/>
          <w:bCs/>
          <w:lang w:val="en-TR"/>
        </w:rPr>
        <w:t>2%</w:t>
      </w:r>
      <w:r w:rsidRPr="008F5F34">
        <w:rPr>
          <w:rFonts w:ascii="Times New Roman" w:eastAsia="Times New Roman" w:hAnsi="Times New Roman" w:cs="Times New Roman"/>
          <w:lang w:val="en-TR"/>
        </w:rPr>
        <w:t xml:space="preserve"> gave the lowest rating of </w:t>
      </w:r>
      <w:r w:rsidRPr="008F5F34">
        <w:rPr>
          <w:rFonts w:ascii="Times New Roman" w:eastAsia="Times New Roman" w:hAnsi="Times New Roman" w:cs="Times New Roman"/>
          <w:b/>
          <w:bCs/>
          <w:lang w:val="en-TR"/>
        </w:rPr>
        <w:t>1</w:t>
      </w:r>
      <w:r w:rsidRPr="008F5F34">
        <w:rPr>
          <w:rFonts w:ascii="Times New Roman" w:eastAsia="Times New Roman" w:hAnsi="Times New Roman" w:cs="Times New Roman"/>
          <w:lang w:val="en-TR"/>
        </w:rPr>
        <w:t>, indicating minimal effectiveness. These findings suggest that while most participants recognize the initiatives as impactful, there is room for improvement in broadening community awareness efforts.</w:t>
      </w:r>
    </w:p>
    <w:p w14:paraId="30542F66" w14:textId="711CACCC" w:rsidR="00E05DB4" w:rsidRDefault="00E05DB4" w:rsidP="00034323">
      <w:pPr>
        <w:spacing w:line="360" w:lineRule="auto"/>
        <w:jc w:val="both"/>
        <w:rPr>
          <w:rFonts w:ascii="Times New Roman" w:eastAsia="Times New Roman" w:hAnsi="Times New Roman" w:cs="Times New Roman"/>
          <w:lang w:val="en-TR"/>
        </w:rPr>
      </w:pPr>
      <w:r w:rsidRPr="00E05DB4">
        <w:rPr>
          <w:rFonts w:ascii="Times New Roman" w:eastAsia="Times New Roman" w:hAnsi="Times New Roman" w:cs="Times New Roman"/>
          <w:lang w:val="en-TR"/>
        </w:rPr>
        <w:drawing>
          <wp:inline distT="0" distB="0" distL="0" distR="0" wp14:anchorId="741DF8E1" wp14:editId="0AEA33D3">
            <wp:extent cx="5943600" cy="2560320"/>
            <wp:effectExtent l="0" t="0" r="0" b="5080"/>
            <wp:docPr id="1211433432" name="Picture 1"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33432" name="Picture 1" descr="A table of numbers with black text&#10;&#10;Description automatically generated"/>
                    <pic:cNvPicPr/>
                  </pic:nvPicPr>
                  <pic:blipFill>
                    <a:blip r:embed="rId31"/>
                    <a:stretch>
                      <a:fillRect/>
                    </a:stretch>
                  </pic:blipFill>
                  <pic:spPr>
                    <a:xfrm>
                      <a:off x="0" y="0"/>
                      <a:ext cx="5943600" cy="2560320"/>
                    </a:xfrm>
                    <a:prstGeom prst="rect">
                      <a:avLst/>
                    </a:prstGeom>
                  </pic:spPr>
                </pic:pic>
              </a:graphicData>
            </a:graphic>
          </wp:inline>
        </w:drawing>
      </w:r>
    </w:p>
    <w:p w14:paraId="06C9E887" w14:textId="69BA7617" w:rsidR="00E05DB4" w:rsidRPr="008F5F34" w:rsidRDefault="00E05DB4" w:rsidP="00034323">
      <w:pPr>
        <w:spacing w:line="360" w:lineRule="auto"/>
        <w:jc w:val="both"/>
        <w:rPr>
          <w:rFonts w:ascii="Times New Roman" w:eastAsia="Times New Roman" w:hAnsi="Times New Roman" w:cs="Times New Roman"/>
          <w:lang w:val="en-TR"/>
        </w:rPr>
      </w:pPr>
      <w:r w:rsidRPr="00E05DB4">
        <w:rPr>
          <w:rFonts w:ascii="Times New Roman" w:eastAsia="Times New Roman" w:hAnsi="Times New Roman" w:cs="Times New Roman"/>
          <w:lang w:val="en-TR"/>
        </w:rPr>
        <w:t xml:space="preserve">The analysis examined the relationship between </w:t>
      </w:r>
      <w:r w:rsidRPr="00E05DB4">
        <w:rPr>
          <w:rFonts w:ascii="Times New Roman" w:eastAsia="Times New Roman" w:hAnsi="Times New Roman" w:cs="Times New Roman"/>
          <w:b/>
          <w:bCs/>
          <w:lang w:val="en-TR"/>
        </w:rPr>
        <w:t>Sustainability</w:t>
      </w:r>
      <w:r w:rsidRPr="00E05DB4">
        <w:rPr>
          <w:rFonts w:ascii="Times New Roman" w:eastAsia="Times New Roman" w:hAnsi="Times New Roman" w:cs="Times New Roman"/>
          <w:lang w:val="en-TR"/>
        </w:rPr>
        <w:t xml:space="preserve"> scores and various variables, including motivations, engagement, satisfaction, and commitment, using Pearson’s correlation. Significant positive correlations were found between sustainability and all six motivational subscales (e.g., career, understanding, protection), engagement dimensions (vigor, dedication, absorption), and commitment, </w:t>
      </w:r>
      <w:r w:rsidRPr="00E05DB4">
        <w:rPr>
          <w:rFonts w:ascii="Times New Roman" w:eastAsia="Times New Roman" w:hAnsi="Times New Roman" w:cs="Times New Roman"/>
          <w:lang w:val="en-TR"/>
        </w:rPr>
        <w:lastRenderedPageBreak/>
        <w:t xml:space="preserve">indicating that individuals with higher sustainability awareness tend to be more motivated, engaged, and committed. Notably, the strongest correlations were with </w:t>
      </w:r>
      <w:r w:rsidRPr="00E05DB4">
        <w:rPr>
          <w:rFonts w:ascii="Times New Roman" w:eastAsia="Times New Roman" w:hAnsi="Times New Roman" w:cs="Times New Roman"/>
          <w:b/>
          <w:bCs/>
          <w:lang w:val="en-TR"/>
        </w:rPr>
        <w:t>Engagement - Vigor</w:t>
      </w:r>
      <w:r w:rsidRPr="00E05DB4">
        <w:rPr>
          <w:rFonts w:ascii="Times New Roman" w:eastAsia="Times New Roman" w:hAnsi="Times New Roman" w:cs="Times New Roman"/>
          <w:lang w:val="en-TR"/>
        </w:rPr>
        <w:t xml:space="preserve"> and </w:t>
      </w:r>
      <w:r w:rsidRPr="00E05DB4">
        <w:rPr>
          <w:rFonts w:ascii="Times New Roman" w:eastAsia="Times New Roman" w:hAnsi="Times New Roman" w:cs="Times New Roman"/>
          <w:b/>
          <w:bCs/>
          <w:lang w:val="en-TR"/>
        </w:rPr>
        <w:t>Motivations - Understanding</w:t>
      </w:r>
      <w:r w:rsidRPr="00E05DB4">
        <w:rPr>
          <w:rFonts w:ascii="Times New Roman" w:eastAsia="Times New Roman" w:hAnsi="Times New Roman" w:cs="Times New Roman"/>
          <w:lang w:val="en-TR"/>
        </w:rPr>
        <w:t>. However, sustainability awareness showed no significant correlation with satisfaction (tasks or organization), suggesting that while sustainability awareness aligns with greater engagement and commitment, satisfaction levels may depend on other factors. These findings highlight the importance of focusing on motivations and engagement to enhance sustainability initiatives.</w:t>
      </w:r>
    </w:p>
    <w:p w14:paraId="39BCCEDC" w14:textId="77777777" w:rsidR="00664E24" w:rsidRDefault="00664E24" w:rsidP="00664E24">
      <w:pPr>
        <w:pStyle w:val="ListParagraph"/>
        <w:numPr>
          <w:ilvl w:val="0"/>
          <w:numId w:val="2"/>
        </w:numPr>
        <w:spacing w:line="360" w:lineRule="auto"/>
        <w:jc w:val="both"/>
        <w:rPr>
          <w:rFonts w:ascii="Times New Roman" w:eastAsia="Times New Roman" w:hAnsi="Times New Roman" w:cs="Times New Roman"/>
          <w:b/>
          <w:bCs/>
        </w:rPr>
      </w:pPr>
      <w:proofErr w:type="spellStart"/>
      <w:r w:rsidRPr="00333EB4">
        <w:rPr>
          <w:rFonts w:ascii="Times New Roman" w:eastAsia="Times New Roman" w:hAnsi="Times New Roman" w:cs="Times New Roman"/>
          <w:b/>
          <w:bCs/>
        </w:rPr>
        <w:t>Communication</w:t>
      </w:r>
      <w:proofErr w:type="spellEnd"/>
      <w:r w:rsidRPr="00333EB4">
        <w:rPr>
          <w:rFonts w:ascii="Times New Roman" w:eastAsia="Times New Roman" w:hAnsi="Times New Roman" w:cs="Times New Roman"/>
          <w:b/>
          <w:bCs/>
        </w:rPr>
        <w:t xml:space="preserve"> </w:t>
      </w:r>
      <w:proofErr w:type="spellStart"/>
      <w:r w:rsidRPr="00333EB4">
        <w:rPr>
          <w:rFonts w:ascii="Times New Roman" w:eastAsia="Times New Roman" w:hAnsi="Times New Roman" w:cs="Times New Roman"/>
          <w:b/>
          <w:bCs/>
        </w:rPr>
        <w:t>Preferences</w:t>
      </w:r>
      <w:proofErr w:type="spellEnd"/>
    </w:p>
    <w:p w14:paraId="1A6E3D5E" w14:textId="2293522C" w:rsidR="00AF5D55" w:rsidRDefault="00AF5D55" w:rsidP="00AF5D55">
      <w:pPr>
        <w:spacing w:line="360" w:lineRule="auto"/>
        <w:jc w:val="both"/>
        <w:rPr>
          <w:rFonts w:ascii="Times New Roman" w:eastAsia="Times New Roman" w:hAnsi="Times New Roman" w:cs="Times New Roman"/>
          <w:b/>
          <w:bCs/>
        </w:rPr>
      </w:pPr>
      <w:r w:rsidRPr="00AF5D55">
        <w:rPr>
          <w:rFonts w:ascii="Times New Roman" w:eastAsia="Times New Roman" w:hAnsi="Times New Roman" w:cs="Times New Roman"/>
          <w:b/>
          <w:bCs/>
        </w:rPr>
        <w:drawing>
          <wp:inline distT="0" distB="0" distL="0" distR="0" wp14:anchorId="08C41E88" wp14:editId="315398BF">
            <wp:extent cx="5943600" cy="2482215"/>
            <wp:effectExtent l="0" t="0" r="0" b="0"/>
            <wp:docPr id="1338915306"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15306" name="Picture 1" descr="A pie chart with different colored circles&#10;&#10;Description automatically generated"/>
                    <pic:cNvPicPr/>
                  </pic:nvPicPr>
                  <pic:blipFill>
                    <a:blip r:embed="rId32"/>
                    <a:stretch>
                      <a:fillRect/>
                    </a:stretch>
                  </pic:blipFill>
                  <pic:spPr>
                    <a:xfrm>
                      <a:off x="0" y="0"/>
                      <a:ext cx="5943600" cy="2482215"/>
                    </a:xfrm>
                    <a:prstGeom prst="rect">
                      <a:avLst/>
                    </a:prstGeom>
                  </pic:spPr>
                </pic:pic>
              </a:graphicData>
            </a:graphic>
          </wp:inline>
        </w:drawing>
      </w:r>
    </w:p>
    <w:p w14:paraId="45AC926C" w14:textId="77777777" w:rsidR="00AF5D55" w:rsidRDefault="00AF5D55" w:rsidP="00AF5D55">
      <w:pPr>
        <w:spacing w:line="360" w:lineRule="auto"/>
        <w:jc w:val="both"/>
        <w:rPr>
          <w:rFonts w:ascii="Times New Roman" w:eastAsia="Times New Roman" w:hAnsi="Times New Roman" w:cs="Times New Roman"/>
          <w:lang w:val="en-TR"/>
        </w:rPr>
      </w:pPr>
      <w:r w:rsidRPr="00AF5D55">
        <w:rPr>
          <w:rFonts w:ascii="Times New Roman" w:eastAsia="Times New Roman" w:hAnsi="Times New Roman" w:cs="Times New Roman"/>
          <w:lang w:val="en-TR"/>
        </w:rPr>
        <w:t>The chart illustrates the frequency at which volunteers receive updates or communications from Sustainable Merton. A majority, 34%, reported receiving updates monthly, followed by 32% who receive updates weekly. Daily updates are received by 24% of respondents, while 8% stated they rarely receive updates. A very small fraction, 2%, indicated they never receive communication. This data highlights that most volunteers are regularly informed, with monthly and weekly updates being the most common, but a notable minority experience limited or no communication.</w:t>
      </w:r>
    </w:p>
    <w:p w14:paraId="22D15204" w14:textId="1E7170DE" w:rsidR="00AF5D55" w:rsidRDefault="00AF5D55" w:rsidP="00AF5D55">
      <w:pPr>
        <w:spacing w:line="360" w:lineRule="auto"/>
        <w:jc w:val="both"/>
        <w:rPr>
          <w:rFonts w:ascii="Times New Roman" w:eastAsia="Times New Roman" w:hAnsi="Times New Roman" w:cs="Times New Roman"/>
          <w:lang w:val="en-TR"/>
        </w:rPr>
      </w:pPr>
      <w:r>
        <w:rPr>
          <w:noProof/>
        </w:rPr>
        <w:lastRenderedPageBreak/>
        <w:drawing>
          <wp:inline distT="0" distB="0" distL="0" distR="0" wp14:anchorId="60F0F183" wp14:editId="2BE00B97">
            <wp:extent cx="5943600" cy="2696845"/>
            <wp:effectExtent l="0" t="0" r="0" b="0"/>
            <wp:docPr id="1549511274" name="Picture 26" descr="Formlar yanıt grafiği. Soru başlığı: How effective do you find the current communication channels (WhatsApp groups and emails) in keeping you informed about projects and event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rmlar yanıt grafiği. Soru başlığı: How effective do you find the current communication channels (WhatsApp groups and emails) in keeping you informed about projects and events?. Yanıt sayısı: 50 yanı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1B025F56" w14:textId="77777777" w:rsidR="00AF5D55" w:rsidRPr="00AF5D55" w:rsidRDefault="00AF5D55" w:rsidP="00AF5D55">
      <w:pPr>
        <w:spacing w:line="360" w:lineRule="auto"/>
        <w:jc w:val="both"/>
        <w:rPr>
          <w:rFonts w:ascii="Times New Roman" w:eastAsia="Times New Roman" w:hAnsi="Times New Roman" w:cs="Times New Roman"/>
          <w:lang w:val="en-TR"/>
        </w:rPr>
      </w:pPr>
      <w:r w:rsidRPr="00AF5D55">
        <w:rPr>
          <w:rFonts w:ascii="Times New Roman" w:eastAsia="Times New Roman" w:hAnsi="Times New Roman" w:cs="Times New Roman"/>
          <w:lang w:val="en-TR"/>
        </w:rPr>
        <w:t>The chart illustrates how volunteers perceive the effectiveness of current communication channels, such as WhatsApp groups and emails, for staying informed about projects and events. A majority, 56%, found the communication channels “Very effective,” while 30% considered them “Somewhat effective.” A smaller portion, 10%, were neutral, and 4% deemed the channels “Somewhat ineffective.” None rated them as “Very ineffective.” This suggests that while most volunteers are satisfied with the communication channels, a small percentage perceive room for improvement.</w:t>
      </w:r>
    </w:p>
    <w:p w14:paraId="2EEBDE68" w14:textId="7481D4B6" w:rsidR="00AF5D55" w:rsidRDefault="00AF5D55" w:rsidP="00AF5D55">
      <w:pPr>
        <w:spacing w:line="360" w:lineRule="auto"/>
        <w:jc w:val="both"/>
        <w:rPr>
          <w:rFonts w:ascii="Times New Roman" w:eastAsia="Times New Roman" w:hAnsi="Times New Roman" w:cs="Times New Roman"/>
          <w:lang w:val="en-TR"/>
        </w:rPr>
      </w:pPr>
      <w:r>
        <w:rPr>
          <w:noProof/>
        </w:rPr>
        <w:drawing>
          <wp:inline distT="0" distB="0" distL="0" distR="0" wp14:anchorId="727142B2" wp14:editId="7DAE898E">
            <wp:extent cx="5943600" cy="2696845"/>
            <wp:effectExtent l="0" t="0" r="0" b="0"/>
            <wp:docPr id="1676531627" name="Picture 27" descr="Formlar yanıt grafiği. Soru başlığı: Which communication method do you use most frequently to stay updated on Sustainable Merton’s activitie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ormlar yanıt grafiği. Soru başlığı: Which communication method do you use most frequently to stay updated on Sustainable Merton’s activities?. Yanıt sayısı: 50 yanı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7E6B28F1" w14:textId="77777777" w:rsidR="00AF5D55" w:rsidRPr="00AF5D55" w:rsidRDefault="00AF5D55" w:rsidP="00AF5D55">
      <w:pPr>
        <w:spacing w:line="360" w:lineRule="auto"/>
        <w:jc w:val="both"/>
        <w:rPr>
          <w:rFonts w:ascii="Times New Roman" w:eastAsia="Times New Roman" w:hAnsi="Times New Roman" w:cs="Times New Roman"/>
          <w:lang w:val="en-TR"/>
        </w:rPr>
      </w:pPr>
      <w:r w:rsidRPr="00AF5D55">
        <w:rPr>
          <w:rFonts w:ascii="Times New Roman" w:eastAsia="Times New Roman" w:hAnsi="Times New Roman" w:cs="Times New Roman"/>
          <w:lang w:val="en-TR"/>
        </w:rPr>
        <w:t xml:space="preserve">The chart highlights the most frequently used communication methods for staying updated on Sustainable Merton’s activities. WhatsApp groups are overwhelmingly the preferred method, with 76% of respondents using them. Email is the second most used method, with 20% of respondents relying on it. A small percentage mentioned Facebook, Instagram, or using all methods equally. No respondents indicated that </w:t>
      </w:r>
      <w:r w:rsidRPr="00AF5D55">
        <w:rPr>
          <w:rFonts w:ascii="Times New Roman" w:eastAsia="Times New Roman" w:hAnsi="Times New Roman" w:cs="Times New Roman"/>
          <w:lang w:val="en-TR"/>
        </w:rPr>
        <w:lastRenderedPageBreak/>
        <w:t>they use none of the listed methods. This data underscores WhatsApp’s central role in Sustainable Merton’s communication strategy.</w:t>
      </w:r>
    </w:p>
    <w:p w14:paraId="1EEF336E" w14:textId="32A64356" w:rsidR="00AF5D55" w:rsidRDefault="00AF5D55" w:rsidP="00AF5D55">
      <w:pPr>
        <w:spacing w:line="360" w:lineRule="auto"/>
        <w:jc w:val="both"/>
        <w:rPr>
          <w:rFonts w:ascii="Times New Roman" w:eastAsia="Times New Roman" w:hAnsi="Times New Roman" w:cs="Times New Roman"/>
          <w:lang w:val="en-TR"/>
        </w:rPr>
      </w:pPr>
      <w:r>
        <w:rPr>
          <w:noProof/>
        </w:rPr>
        <w:drawing>
          <wp:inline distT="0" distB="0" distL="0" distR="0" wp14:anchorId="4490D997" wp14:editId="586389E9">
            <wp:extent cx="5943600" cy="2696845"/>
            <wp:effectExtent l="0" t="0" r="0" b="0"/>
            <wp:docPr id="1990223015" name="Picture 28" descr="Formlar yanıt grafiği. Soru başlığı: Do you feel the current communication methods allow you to easily ask questions or share your idea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ormlar yanıt grafiği. Soru başlığı: Do you feel the current communication methods allow you to easily ask questions or share your ideas?. Yanıt sayısı: 50 yanı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0FB63B99" w14:textId="77777777" w:rsidR="00AF5D55" w:rsidRPr="00AF5D55" w:rsidRDefault="00AF5D55" w:rsidP="00AF5D55">
      <w:pPr>
        <w:spacing w:line="360" w:lineRule="auto"/>
        <w:jc w:val="both"/>
        <w:rPr>
          <w:rFonts w:ascii="Times New Roman" w:eastAsia="Times New Roman" w:hAnsi="Times New Roman" w:cs="Times New Roman"/>
          <w:lang w:val="en-TR"/>
        </w:rPr>
      </w:pPr>
      <w:r w:rsidRPr="00AF5D55">
        <w:rPr>
          <w:rFonts w:ascii="Times New Roman" w:eastAsia="Times New Roman" w:hAnsi="Times New Roman" w:cs="Times New Roman"/>
          <w:lang w:val="en-TR"/>
        </w:rPr>
        <w:t>The chart reflects participants’ perspectives on whether the current communication methods enable them to ask questions or share ideas effectively. A majority, comprising 42%, agreed that these methods are effective, while 30% strongly agreed, indicating overall satisfaction. However, 24% of respondents were neutral, showing no strong opinion, and a smaller portion expressed dissatisfaction, with 2% disagreeing and 2% strongly disagreeing. This data suggests that while communication methods are generally well-received, there is room for improvement in engaging a segment of the participants who are neutral or dissatisfied.</w:t>
      </w:r>
    </w:p>
    <w:p w14:paraId="35AC583A" w14:textId="0DF35453" w:rsidR="00AF5D55" w:rsidRDefault="00AF5D55" w:rsidP="00AF5D55">
      <w:pPr>
        <w:spacing w:line="360" w:lineRule="auto"/>
        <w:jc w:val="both"/>
        <w:rPr>
          <w:rFonts w:ascii="Times New Roman" w:eastAsia="Times New Roman" w:hAnsi="Times New Roman" w:cs="Times New Roman"/>
          <w:lang w:val="en-TR"/>
        </w:rPr>
      </w:pPr>
      <w:r>
        <w:rPr>
          <w:noProof/>
        </w:rPr>
        <w:drawing>
          <wp:inline distT="0" distB="0" distL="0" distR="0" wp14:anchorId="621B73FF" wp14:editId="3BCD91EA">
            <wp:extent cx="5943600" cy="2696845"/>
            <wp:effectExtent l="0" t="0" r="0" b="0"/>
            <wp:docPr id="1727290562" name="Picture 29" descr="Formlar yanıt grafiği. Soru başlığı: How would you rate the timeliness of updates and responses via the current communication method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ormlar yanıt grafiği. Soru başlığı: How would you rate the timeliness of updates and responses via the current communication methods?. Yanıt sayısı: 50 yanı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259FEF84" w14:textId="77777777" w:rsidR="00AF5D55" w:rsidRPr="00AF5D55" w:rsidRDefault="00AF5D55" w:rsidP="00AF5D55">
      <w:pPr>
        <w:spacing w:line="360" w:lineRule="auto"/>
        <w:jc w:val="both"/>
        <w:rPr>
          <w:rFonts w:ascii="Times New Roman" w:eastAsia="Times New Roman" w:hAnsi="Times New Roman" w:cs="Times New Roman"/>
          <w:lang w:val="en-TR"/>
        </w:rPr>
      </w:pPr>
      <w:r w:rsidRPr="00AF5D55">
        <w:rPr>
          <w:rFonts w:ascii="Times New Roman" w:eastAsia="Times New Roman" w:hAnsi="Times New Roman" w:cs="Times New Roman"/>
          <w:lang w:val="en-TR"/>
        </w:rPr>
        <w:t xml:space="preserve">The chart illustrates participants’ ratings of the timeliness of updates and responses via current communication methods. A significant portion, 42%, rated the timeliness as “Good,” reflecting a general </w:t>
      </w:r>
      <w:r w:rsidRPr="00AF5D55">
        <w:rPr>
          <w:rFonts w:ascii="Times New Roman" w:eastAsia="Times New Roman" w:hAnsi="Times New Roman" w:cs="Times New Roman"/>
          <w:lang w:val="en-TR"/>
        </w:rPr>
        <w:lastRenderedPageBreak/>
        <w:t>satisfaction. Meanwhile, 34% rated it as “Excellent,” showing high approval from this segment. However, 24% remained neutral, suggesting room for improvement. No respondents rated the timeliness as “Poor” or “Very poor,” indicating that the communication methods are functioning effectively but could still be optimized to engage neutral respondents.</w:t>
      </w:r>
    </w:p>
    <w:p w14:paraId="5F283106" w14:textId="77777777" w:rsidR="00AF5D55" w:rsidRDefault="00AF5D55" w:rsidP="00AF5D55">
      <w:pPr>
        <w:spacing w:line="360" w:lineRule="auto"/>
        <w:jc w:val="both"/>
        <w:rPr>
          <w:rFonts w:ascii="Times New Roman" w:eastAsia="Times New Roman" w:hAnsi="Times New Roman" w:cs="Times New Roman"/>
          <w:lang w:val="en-TR"/>
        </w:rPr>
      </w:pPr>
    </w:p>
    <w:p w14:paraId="34D37944" w14:textId="541980DF" w:rsidR="00AF5D55" w:rsidRDefault="00AF5D55" w:rsidP="00AF5D55">
      <w:pPr>
        <w:spacing w:line="360" w:lineRule="auto"/>
        <w:jc w:val="both"/>
        <w:rPr>
          <w:rFonts w:ascii="Times New Roman" w:eastAsia="Times New Roman" w:hAnsi="Times New Roman" w:cs="Times New Roman"/>
          <w:lang w:val="en-TR"/>
        </w:rPr>
      </w:pPr>
      <w:r>
        <w:rPr>
          <w:noProof/>
        </w:rPr>
        <w:drawing>
          <wp:inline distT="0" distB="0" distL="0" distR="0" wp14:anchorId="505B1D4B" wp14:editId="156E194E">
            <wp:extent cx="5943600" cy="3021330"/>
            <wp:effectExtent l="0" t="0" r="0" b="1270"/>
            <wp:docPr id="626475811" name="Picture 30" descr="Formlar yanıt grafiği. Soru başlığı: What challenges, if any, do you face with the current communication methods? (Select all that appl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ormlar yanıt grafiği. Soru başlığı: What challenges, if any, do you face with the current communication methods? (Select all that apply). Yanıt sayısı: 50 yanı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5932A50E" w14:textId="77777777" w:rsidR="00AF5D55" w:rsidRPr="00AF5D55" w:rsidRDefault="00AF5D55" w:rsidP="00AF5D55">
      <w:pPr>
        <w:spacing w:line="360" w:lineRule="auto"/>
        <w:jc w:val="both"/>
        <w:rPr>
          <w:rFonts w:ascii="Times New Roman" w:eastAsia="Times New Roman" w:hAnsi="Times New Roman" w:cs="Times New Roman"/>
          <w:lang w:val="en-TR"/>
        </w:rPr>
      </w:pPr>
      <w:r w:rsidRPr="00AF5D55">
        <w:rPr>
          <w:rFonts w:ascii="Times New Roman" w:eastAsia="Times New Roman" w:hAnsi="Times New Roman" w:cs="Times New Roman"/>
          <w:lang w:val="en-TR"/>
        </w:rPr>
        <w:t>The chart highlights challenges faced by participants with Sustainable Merton’s current communication methods. A majority, 56%, reported no challenges, indicating that communication methods are effective for many. However, 24% noted an overwhelming volume of messages as a concern, while smaller percentages cited delayed responses (8%), lack of clarity or details in messages (8%), and difficulty accessing information (10%) as issues. Additional unique challenges mentioned include difficulty subscribing to updates, too much informal chat on WhatsApp, and uneven internet access. These findings suggest that while communication is largely effective, addressing message overload and improving clarity could enhance participant satisfaction.</w:t>
      </w:r>
    </w:p>
    <w:p w14:paraId="04E2E26E" w14:textId="77777777" w:rsidR="00AF5D55" w:rsidRDefault="00AF5D55" w:rsidP="00AF5D55">
      <w:pPr>
        <w:spacing w:line="360" w:lineRule="auto"/>
        <w:jc w:val="both"/>
        <w:rPr>
          <w:rFonts w:ascii="Times New Roman" w:eastAsia="Times New Roman" w:hAnsi="Times New Roman" w:cs="Times New Roman"/>
          <w:lang w:val="en-TR"/>
        </w:rPr>
      </w:pPr>
    </w:p>
    <w:p w14:paraId="1FA933CE" w14:textId="5D5A472A" w:rsidR="00AF5D55" w:rsidRDefault="00AF5D55" w:rsidP="00AF5D55">
      <w:pPr>
        <w:spacing w:line="360" w:lineRule="auto"/>
        <w:jc w:val="both"/>
        <w:rPr>
          <w:rFonts w:ascii="Times New Roman" w:eastAsia="Times New Roman" w:hAnsi="Times New Roman" w:cs="Times New Roman"/>
          <w:lang w:val="en-TR"/>
        </w:rPr>
      </w:pPr>
      <w:r>
        <w:rPr>
          <w:noProof/>
        </w:rPr>
        <w:lastRenderedPageBreak/>
        <w:drawing>
          <wp:inline distT="0" distB="0" distL="0" distR="0" wp14:anchorId="1314270F" wp14:editId="184E7869">
            <wp:extent cx="5943600" cy="2501900"/>
            <wp:effectExtent l="0" t="0" r="0" b="0"/>
            <wp:docPr id="3290145" name="Picture 31" descr="Formlar yanıt grafiği. Soru başlığı: Do you feel the current communication methods foster a sense of community among volunteer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ormlar yanıt grafiği. Soru başlığı: Do you feel the current communication methods foster a sense of community among volunteers?. Yanıt sayısı: 50 yanı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79905361" w14:textId="77777777" w:rsidR="00AF5D55" w:rsidRPr="00AF5D55" w:rsidRDefault="00AF5D55" w:rsidP="00AF5D55">
      <w:pPr>
        <w:spacing w:line="360" w:lineRule="auto"/>
        <w:jc w:val="both"/>
        <w:rPr>
          <w:rFonts w:ascii="Times New Roman" w:eastAsia="Times New Roman" w:hAnsi="Times New Roman" w:cs="Times New Roman"/>
          <w:lang w:val="en-TR"/>
        </w:rPr>
      </w:pPr>
      <w:r w:rsidRPr="00AF5D55">
        <w:rPr>
          <w:rFonts w:ascii="Times New Roman" w:eastAsia="Times New Roman" w:hAnsi="Times New Roman" w:cs="Times New Roman"/>
          <w:lang w:val="en-TR"/>
        </w:rPr>
        <w:t>The chart reflects perceptions of whether current communication methods foster a sense of community among volunteers. A majority of respondents, 46%, agree that these methods promote community, while 20% strongly agree, demonstrating a generally positive sentiment. However, 32% remain neutral, suggesting room for improvement in enhancing the sense of belonging and connection. A minimal portion, 2%, disagrees, indicating that dissatisfaction with communication methods fostering community is relatively rare. This feedback highlights the importance of continuing efforts to strengthen community bonds through effective communication strategies.</w:t>
      </w:r>
    </w:p>
    <w:p w14:paraId="6E3D4537" w14:textId="105AA7F8" w:rsidR="00AF5D55" w:rsidRDefault="00AF5D55" w:rsidP="00AF5D55">
      <w:pPr>
        <w:spacing w:line="360" w:lineRule="auto"/>
        <w:jc w:val="both"/>
        <w:rPr>
          <w:rFonts w:ascii="Times New Roman" w:eastAsia="Times New Roman" w:hAnsi="Times New Roman" w:cs="Times New Roman"/>
          <w:lang w:val="en-TR"/>
        </w:rPr>
      </w:pPr>
      <w:r>
        <w:rPr>
          <w:noProof/>
        </w:rPr>
        <w:drawing>
          <wp:inline distT="0" distB="0" distL="0" distR="0" wp14:anchorId="3D43D2A3" wp14:editId="49A69FD5">
            <wp:extent cx="5943600" cy="2501900"/>
            <wp:effectExtent l="0" t="0" r="0" b="0"/>
            <wp:docPr id="851367830" name="Picture 32" descr="Formlar yanıt grafiği. Soru başlığı: How satisfied are you overall with Sustainable Merton’s communication method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ormlar yanıt grafiği. Soru başlığı: How satisfied are you overall with Sustainable Merton’s communication methods?. Yanıt sayısı: 50 yanı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0C371C93" w14:textId="77777777" w:rsidR="00AF5D55" w:rsidRPr="00AF5D55" w:rsidRDefault="00AF5D55" w:rsidP="00AF5D55">
      <w:pPr>
        <w:spacing w:line="360" w:lineRule="auto"/>
        <w:jc w:val="both"/>
        <w:rPr>
          <w:rFonts w:ascii="Times New Roman" w:eastAsia="Times New Roman" w:hAnsi="Times New Roman" w:cs="Times New Roman"/>
          <w:lang w:val="en-TR"/>
        </w:rPr>
      </w:pPr>
      <w:r w:rsidRPr="00AF5D55">
        <w:rPr>
          <w:rFonts w:ascii="Times New Roman" w:eastAsia="Times New Roman" w:hAnsi="Times New Roman" w:cs="Times New Roman"/>
          <w:lang w:val="en-TR"/>
        </w:rPr>
        <w:t>The chart illustrates overall satisfaction with Sustainable Merton’s communication methods. A combined 68% of respondents expressed satisfaction, with 26% being very satisfied and 42% satisfied. However, 28% remained neutral, indicating neither satisfaction nor dissatisfaction. Only a small proportion expressed dissatisfaction, with 4% dissatisfied and 2% very dissatisfied. This suggests that while the majority are content with the communication methods, there is an opportunity to address the needs of those who are neutral or dissatisfied to further enhance overall satisfaction.</w:t>
      </w:r>
    </w:p>
    <w:p w14:paraId="2925CAA1" w14:textId="77777777" w:rsidR="00AF5D55" w:rsidRPr="00AF5D55" w:rsidRDefault="00AF5D55" w:rsidP="00AF5D55">
      <w:pPr>
        <w:spacing w:line="360" w:lineRule="auto"/>
        <w:jc w:val="both"/>
        <w:rPr>
          <w:rFonts w:ascii="Times New Roman" w:eastAsia="Times New Roman" w:hAnsi="Times New Roman" w:cs="Times New Roman"/>
          <w:lang w:val="en-TR"/>
        </w:rPr>
      </w:pPr>
      <w:r w:rsidRPr="00AF5D55">
        <w:rPr>
          <w:rFonts w:ascii="Times New Roman" w:eastAsia="Times New Roman" w:hAnsi="Times New Roman" w:cs="Times New Roman"/>
          <w:lang w:val="en-TR"/>
        </w:rPr>
        <w:lastRenderedPageBreak/>
        <w:t>The responses regarding improvements to Sustainable Merton’s communication methods reveal diverse suggestions. While several respondents (e.g., “None,” “N/A,” “Not sure”) expressed satisfaction with the current setup, others highlighted specific concerns. Common themes include managing the volume and focus of WhatsApp messages, such as separating social chats from project-specific communication or limiting off-topic discussions. Suggestions included creating centralized resources like a calendar or online platform for project information, sending email notifications alongside WhatsApp alerts, and improving public-facing communication to engage schools and wider audiences. A few respondents emphasized the need for concise, task-focused messages and better organization across groups. Overall, while many found WhatsApp effective, there is room to refine its use for clarity and reduced message volume.</w:t>
      </w:r>
    </w:p>
    <w:p w14:paraId="6DE22E55" w14:textId="15843E0A" w:rsidR="00AF5D55" w:rsidRDefault="00AF5D55" w:rsidP="00AF5D55">
      <w:pPr>
        <w:spacing w:line="360" w:lineRule="auto"/>
        <w:jc w:val="both"/>
        <w:rPr>
          <w:rFonts w:ascii="Times New Roman" w:eastAsia="Times New Roman" w:hAnsi="Times New Roman" w:cs="Times New Roman"/>
          <w:lang w:val="en-TR"/>
        </w:rPr>
      </w:pPr>
      <w:r>
        <w:rPr>
          <w:noProof/>
        </w:rPr>
        <w:drawing>
          <wp:inline distT="0" distB="0" distL="0" distR="0" wp14:anchorId="0EB569DE" wp14:editId="349EC2DE">
            <wp:extent cx="5943600" cy="2696845"/>
            <wp:effectExtent l="0" t="0" r="0" b="0"/>
            <wp:docPr id="2099539595" name="Picture 33"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39595" name="Picture 33" descr="A pie chart with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7701DFA5" w14:textId="77777777" w:rsidR="00AF5D55" w:rsidRPr="00AF5D55" w:rsidRDefault="00AF5D55" w:rsidP="00AF5D55">
      <w:pPr>
        <w:spacing w:line="360" w:lineRule="auto"/>
        <w:jc w:val="both"/>
        <w:rPr>
          <w:rFonts w:ascii="Times New Roman" w:eastAsia="Times New Roman" w:hAnsi="Times New Roman" w:cs="Times New Roman"/>
          <w:lang w:val="en-TR"/>
        </w:rPr>
      </w:pPr>
      <w:r w:rsidRPr="00AF5D55">
        <w:rPr>
          <w:rFonts w:ascii="Times New Roman" w:eastAsia="Times New Roman" w:hAnsi="Times New Roman" w:cs="Times New Roman"/>
          <w:lang w:val="en-TR"/>
        </w:rPr>
        <w:t>The results indicate that the majority of respondents (66%) are open to exploring a more structured communication platform, such as WhatsApp Communities, for project-specific updates and general announcements. Meanwhile, 26% of participants are unsure about this potential change, and a small minority (8%) expressed opposition. This suggests a strong willingness among most respondents to consider improvements in communication methods, with some hesitance that may reflect a need for further clarification or demonstration of the proposed platform’s benefits.</w:t>
      </w:r>
    </w:p>
    <w:p w14:paraId="487AB195" w14:textId="1BB35C1A" w:rsidR="00AF5D55" w:rsidRDefault="00AF5D55" w:rsidP="00AF5D55">
      <w:pPr>
        <w:spacing w:line="360" w:lineRule="auto"/>
        <w:jc w:val="both"/>
        <w:rPr>
          <w:rFonts w:ascii="Times New Roman" w:eastAsia="Times New Roman" w:hAnsi="Times New Roman" w:cs="Times New Roman"/>
          <w:lang w:val="en-TR"/>
        </w:rPr>
      </w:pPr>
      <w:r>
        <w:rPr>
          <w:noProof/>
        </w:rPr>
        <w:lastRenderedPageBreak/>
        <w:drawing>
          <wp:inline distT="0" distB="0" distL="0" distR="0" wp14:anchorId="47777D19" wp14:editId="71DFDFEF">
            <wp:extent cx="5943600" cy="2696845"/>
            <wp:effectExtent l="0" t="0" r="0" b="0"/>
            <wp:docPr id="1276333485" name="Picture 34" descr="Formlar yanıt grafiği. Soru başlığı: How important is it for you to have a single platform for both project-specific and general communication?.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ormlar yanıt grafiği. Soru başlığı: How important is it for you to have a single platform for both project-specific and general communication?. Yanıt sayısı: 50 yanı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222A3466" w14:textId="77777777" w:rsidR="00AF5D55" w:rsidRPr="00AF5D55" w:rsidRDefault="00AF5D55" w:rsidP="00AF5D55">
      <w:pPr>
        <w:spacing w:line="360" w:lineRule="auto"/>
        <w:jc w:val="both"/>
        <w:rPr>
          <w:rFonts w:ascii="Times New Roman" w:eastAsia="Times New Roman" w:hAnsi="Times New Roman" w:cs="Times New Roman"/>
          <w:lang w:val="en-TR"/>
        </w:rPr>
      </w:pPr>
      <w:r w:rsidRPr="00AF5D55">
        <w:rPr>
          <w:rFonts w:ascii="Times New Roman" w:eastAsia="Times New Roman" w:hAnsi="Times New Roman" w:cs="Times New Roman"/>
          <w:lang w:val="en-TR"/>
        </w:rPr>
        <w:t>The results indicate that a significant portion of respondents value having a single platform for both project-specific and general communication, with 24% considering it “very important” and 30% viewing it as “important.” Meanwhile, 36% remain neutral on this matter, and smaller fractions—8% and 2%—deem it “not very important” or “not important at all,” respectively. These findings suggest that while a majority recognize the utility of a unified communication platform, a notable proportion of respondents are either indifferent or do not see it as a pressing need.</w:t>
      </w:r>
    </w:p>
    <w:p w14:paraId="79B910B2" w14:textId="729AB346" w:rsidR="00AF5D55" w:rsidRDefault="00AF5D55" w:rsidP="00AF5D55">
      <w:pPr>
        <w:spacing w:line="360" w:lineRule="auto"/>
        <w:jc w:val="both"/>
        <w:rPr>
          <w:rFonts w:ascii="Times New Roman" w:eastAsia="Times New Roman" w:hAnsi="Times New Roman" w:cs="Times New Roman"/>
          <w:lang w:val="en-TR"/>
        </w:rPr>
      </w:pPr>
      <w:r>
        <w:rPr>
          <w:noProof/>
        </w:rPr>
        <w:drawing>
          <wp:inline distT="0" distB="0" distL="0" distR="0" wp14:anchorId="733C18E3" wp14:editId="3F887AE8">
            <wp:extent cx="5943600" cy="2696845"/>
            <wp:effectExtent l="0" t="0" r="0" b="0"/>
            <wp:docPr id="953736951" name="Picture 35" descr="Formlar yanıt grafiği. Soru başlığı: If a new communication platform is introduced, how likely are you to use it regularly?(YouTube, TikTok, WhatsApp Communities, Discord etc.).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rmlar yanıt grafiği. Soru başlığı: If a new communication platform is introduced, how likely are you to use it regularly?(YouTube, TikTok, WhatsApp Communities, Discord etc.). Yanıt sayısı: 50 yanı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21A0CFE0" w14:textId="51D6E0F2" w:rsidR="00AF5D55" w:rsidRPr="00B818D3" w:rsidRDefault="00AF5D55" w:rsidP="00AF5D55">
      <w:pPr>
        <w:spacing w:line="360" w:lineRule="auto"/>
        <w:jc w:val="both"/>
        <w:rPr>
          <w:rFonts w:ascii="Times New Roman" w:eastAsia="Times New Roman" w:hAnsi="Times New Roman" w:cs="Times New Roman"/>
          <w:lang w:val="en-TR"/>
        </w:rPr>
      </w:pPr>
      <w:r w:rsidRPr="00AF5D55">
        <w:rPr>
          <w:rFonts w:ascii="Times New Roman" w:eastAsia="Times New Roman" w:hAnsi="Times New Roman" w:cs="Times New Roman"/>
          <w:lang w:val="en-TR"/>
        </w:rPr>
        <w:t xml:space="preserve">The results reveal a mixed level of willingness among respondents to adopt a new communication platform, such as WhatsApp Communities, Discord, or others. While 16% of respondents indicated they would be “very likely” to use such a platform, and 40% stated they are “likely,” a notable portion remains neutral at 26%. However, there is some resistance, with 14% and 4% indicating they are “unlikely” or “very unlikely” </w:t>
      </w:r>
      <w:r w:rsidRPr="00AF5D55">
        <w:rPr>
          <w:rFonts w:ascii="Times New Roman" w:eastAsia="Times New Roman" w:hAnsi="Times New Roman" w:cs="Times New Roman"/>
          <w:lang w:val="en-TR"/>
        </w:rPr>
        <w:lastRenderedPageBreak/>
        <w:t>to use the platform, respectively. This suggests that while there is openness to exploring new communication tools, there may be challenges in achieving widespread adoption.</w:t>
      </w:r>
    </w:p>
    <w:p w14:paraId="5E65BD25" w14:textId="77777777" w:rsidR="00664E24" w:rsidRDefault="00664E24" w:rsidP="00664E24">
      <w:pPr>
        <w:pStyle w:val="ListParagraph"/>
        <w:numPr>
          <w:ilvl w:val="0"/>
          <w:numId w:val="2"/>
        </w:numPr>
        <w:spacing w:line="360" w:lineRule="auto"/>
        <w:jc w:val="both"/>
        <w:rPr>
          <w:rFonts w:ascii="Times New Roman" w:eastAsia="Times New Roman" w:hAnsi="Times New Roman" w:cs="Times New Roman"/>
          <w:b/>
        </w:rPr>
      </w:pPr>
      <w:proofErr w:type="spellStart"/>
      <w:r w:rsidRPr="00333EB4">
        <w:rPr>
          <w:rFonts w:ascii="Times New Roman" w:eastAsia="Times New Roman" w:hAnsi="Times New Roman" w:cs="Times New Roman"/>
          <w:b/>
        </w:rPr>
        <w:t>Compare</w:t>
      </w:r>
      <w:proofErr w:type="spellEnd"/>
      <w:r w:rsidRPr="00333EB4">
        <w:rPr>
          <w:rFonts w:ascii="Times New Roman" w:eastAsia="Times New Roman" w:hAnsi="Times New Roman" w:cs="Times New Roman"/>
          <w:b/>
        </w:rPr>
        <w:t xml:space="preserve"> </w:t>
      </w:r>
      <w:proofErr w:type="spellStart"/>
      <w:r w:rsidRPr="00333EB4">
        <w:rPr>
          <w:rFonts w:ascii="Times New Roman" w:eastAsia="Times New Roman" w:hAnsi="Times New Roman" w:cs="Times New Roman"/>
          <w:b/>
        </w:rPr>
        <w:t>new</w:t>
      </w:r>
      <w:proofErr w:type="spellEnd"/>
      <w:r w:rsidRPr="00333EB4">
        <w:rPr>
          <w:rFonts w:ascii="Times New Roman" w:eastAsia="Times New Roman" w:hAnsi="Times New Roman" w:cs="Times New Roman"/>
          <w:b/>
        </w:rPr>
        <w:t xml:space="preserve"> </w:t>
      </w:r>
      <w:proofErr w:type="spellStart"/>
      <w:r w:rsidRPr="00333EB4">
        <w:rPr>
          <w:rFonts w:ascii="Times New Roman" w:eastAsia="Times New Roman" w:hAnsi="Times New Roman" w:cs="Times New Roman"/>
          <w:b/>
        </w:rPr>
        <w:t>volunteers</w:t>
      </w:r>
      <w:proofErr w:type="spellEnd"/>
      <w:r w:rsidRPr="00333EB4">
        <w:rPr>
          <w:rFonts w:ascii="Times New Roman" w:eastAsia="Times New Roman" w:hAnsi="Times New Roman" w:cs="Times New Roman"/>
          <w:b/>
        </w:rPr>
        <w:t xml:space="preserve"> </w:t>
      </w:r>
      <w:proofErr w:type="spellStart"/>
      <w:r w:rsidRPr="00333EB4">
        <w:rPr>
          <w:rFonts w:ascii="Times New Roman" w:eastAsia="Times New Roman" w:hAnsi="Times New Roman" w:cs="Times New Roman"/>
          <w:b/>
        </w:rPr>
        <w:t>to</w:t>
      </w:r>
      <w:proofErr w:type="spellEnd"/>
      <w:r w:rsidRPr="00333EB4">
        <w:rPr>
          <w:rFonts w:ascii="Times New Roman" w:eastAsia="Times New Roman" w:hAnsi="Times New Roman" w:cs="Times New Roman"/>
          <w:b/>
        </w:rPr>
        <w:t xml:space="preserve"> </w:t>
      </w:r>
      <w:proofErr w:type="spellStart"/>
      <w:r w:rsidRPr="00333EB4">
        <w:rPr>
          <w:rFonts w:ascii="Times New Roman" w:eastAsia="Times New Roman" w:hAnsi="Times New Roman" w:cs="Times New Roman"/>
          <w:b/>
        </w:rPr>
        <w:t>old</w:t>
      </w:r>
      <w:proofErr w:type="spellEnd"/>
      <w:r w:rsidRPr="00333EB4">
        <w:rPr>
          <w:rFonts w:ascii="Times New Roman" w:eastAsia="Times New Roman" w:hAnsi="Times New Roman" w:cs="Times New Roman"/>
          <w:b/>
        </w:rPr>
        <w:t xml:space="preserve"> </w:t>
      </w:r>
      <w:proofErr w:type="spellStart"/>
      <w:r w:rsidRPr="00333EB4">
        <w:rPr>
          <w:rFonts w:ascii="Times New Roman" w:eastAsia="Times New Roman" w:hAnsi="Times New Roman" w:cs="Times New Roman"/>
          <w:b/>
        </w:rPr>
        <w:t>volunteers</w:t>
      </w:r>
      <w:proofErr w:type="spellEnd"/>
      <w:r w:rsidRPr="00333EB4">
        <w:rPr>
          <w:rFonts w:ascii="Times New Roman" w:eastAsia="Times New Roman" w:hAnsi="Times New Roman" w:cs="Times New Roman"/>
          <w:b/>
        </w:rPr>
        <w:t>:</w:t>
      </w:r>
    </w:p>
    <w:p w14:paraId="40782A88" w14:textId="62EF5AA0" w:rsidR="00672057" w:rsidRDefault="00672057" w:rsidP="00672057">
      <w:pPr>
        <w:spacing w:line="360" w:lineRule="auto"/>
        <w:jc w:val="both"/>
        <w:rPr>
          <w:rFonts w:ascii="Times New Roman" w:eastAsia="Times New Roman" w:hAnsi="Times New Roman" w:cs="Times New Roman"/>
          <w:b/>
        </w:rPr>
      </w:pPr>
      <w:r w:rsidRPr="00672057">
        <w:rPr>
          <w:rFonts w:ascii="Times New Roman" w:eastAsia="Times New Roman" w:hAnsi="Times New Roman" w:cs="Times New Roman"/>
          <w:b/>
        </w:rPr>
        <w:drawing>
          <wp:inline distT="0" distB="0" distL="0" distR="0" wp14:anchorId="1374A703" wp14:editId="6F42499B">
            <wp:extent cx="5943600" cy="2466975"/>
            <wp:effectExtent l="0" t="0" r="0" b="0"/>
            <wp:docPr id="1808497646" name="Picture 1"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97646" name="Picture 1" descr="A table of numbers with black text&#10;&#10;Description automatically generated"/>
                    <pic:cNvPicPr/>
                  </pic:nvPicPr>
                  <pic:blipFill>
                    <a:blip r:embed="rId43"/>
                    <a:stretch>
                      <a:fillRect/>
                    </a:stretch>
                  </pic:blipFill>
                  <pic:spPr>
                    <a:xfrm>
                      <a:off x="0" y="0"/>
                      <a:ext cx="5943600" cy="2466975"/>
                    </a:xfrm>
                    <a:prstGeom prst="rect">
                      <a:avLst/>
                    </a:prstGeom>
                  </pic:spPr>
                </pic:pic>
              </a:graphicData>
            </a:graphic>
          </wp:inline>
        </w:drawing>
      </w:r>
    </w:p>
    <w:p w14:paraId="693BC418" w14:textId="77777777" w:rsidR="00672057" w:rsidRPr="00672057" w:rsidRDefault="00672057" w:rsidP="00672057">
      <w:pPr>
        <w:spacing w:line="360" w:lineRule="auto"/>
        <w:jc w:val="both"/>
        <w:rPr>
          <w:rFonts w:ascii="Times New Roman" w:eastAsia="Times New Roman" w:hAnsi="Times New Roman" w:cs="Times New Roman"/>
          <w:bCs/>
          <w:lang w:val="en-TR"/>
        </w:rPr>
      </w:pPr>
      <w:r w:rsidRPr="00672057">
        <w:rPr>
          <w:rFonts w:ascii="Times New Roman" w:eastAsia="Times New Roman" w:hAnsi="Times New Roman" w:cs="Times New Roman"/>
          <w:bCs/>
          <w:lang w:val="en-TR"/>
        </w:rPr>
        <w:t>You conducted an independent t-test to explore whether there are significant differences between new volunteers (involved for less than one year) and old volunteers (involved for more than one year) across various metrics, including motivations, engagement, satisfaction, and commitment. The test compared the mean scores of these metrics between the two groups to identify key differences in their experiences and perceptions.</w:t>
      </w:r>
    </w:p>
    <w:p w14:paraId="34DEC701" w14:textId="77777777" w:rsidR="00672057" w:rsidRPr="00672057" w:rsidRDefault="00672057" w:rsidP="00672057">
      <w:pPr>
        <w:spacing w:line="360" w:lineRule="auto"/>
        <w:jc w:val="both"/>
        <w:rPr>
          <w:rFonts w:ascii="Times New Roman" w:eastAsia="Times New Roman" w:hAnsi="Times New Roman" w:cs="Times New Roman"/>
          <w:bCs/>
          <w:lang w:val="en-TR"/>
        </w:rPr>
      </w:pPr>
    </w:p>
    <w:p w14:paraId="6185359F" w14:textId="77777777" w:rsidR="00672057" w:rsidRPr="00672057" w:rsidRDefault="00672057" w:rsidP="00672057">
      <w:pPr>
        <w:spacing w:line="360" w:lineRule="auto"/>
        <w:jc w:val="both"/>
        <w:rPr>
          <w:rFonts w:ascii="Times New Roman" w:eastAsia="Times New Roman" w:hAnsi="Times New Roman" w:cs="Times New Roman"/>
          <w:bCs/>
          <w:lang w:val="en-TR"/>
        </w:rPr>
      </w:pPr>
      <w:r w:rsidRPr="00672057">
        <w:rPr>
          <w:rFonts w:ascii="Times New Roman" w:eastAsia="Times New Roman" w:hAnsi="Times New Roman" w:cs="Times New Roman"/>
          <w:bCs/>
          <w:lang w:val="en-TR"/>
        </w:rPr>
        <w:t>The results revealed significant differences in several areas. Old volunteers scored significantly higher on Motivations - Understanding, indicating they are more driven by the opportunity to understand the cause compared to new volunteers (</w:t>
      </w:r>
      <w:r w:rsidRPr="00672057">
        <w:rPr>
          <w:rFonts w:ascii="Times New Roman" w:eastAsia="Times New Roman" w:hAnsi="Times New Roman" w:cs="Times New Roman"/>
          <w:bCs/>
          <w:i/>
          <w:iCs/>
          <w:lang w:val="en-TR"/>
        </w:rPr>
        <w:t>p = 0.003</w:t>
      </w:r>
      <w:r w:rsidRPr="00672057">
        <w:rPr>
          <w:rFonts w:ascii="Times New Roman" w:eastAsia="Times New Roman" w:hAnsi="Times New Roman" w:cs="Times New Roman"/>
          <w:bCs/>
          <w:lang w:val="en-TR"/>
        </w:rPr>
        <w:t>). Additionally, old volunteers displayed stronger engagement, as reflected in higher scores for Engagement - Dedication (</w:t>
      </w:r>
      <w:r w:rsidRPr="00672057">
        <w:rPr>
          <w:rFonts w:ascii="Times New Roman" w:eastAsia="Times New Roman" w:hAnsi="Times New Roman" w:cs="Times New Roman"/>
          <w:bCs/>
          <w:i/>
          <w:iCs/>
          <w:lang w:val="en-TR"/>
        </w:rPr>
        <w:t>p = 0.017</w:t>
      </w:r>
      <w:r w:rsidRPr="00672057">
        <w:rPr>
          <w:rFonts w:ascii="Times New Roman" w:eastAsia="Times New Roman" w:hAnsi="Times New Roman" w:cs="Times New Roman"/>
          <w:bCs/>
          <w:lang w:val="en-TR"/>
        </w:rPr>
        <w:t>) and Engagement - Absorption (</w:t>
      </w:r>
      <w:r w:rsidRPr="00672057">
        <w:rPr>
          <w:rFonts w:ascii="Times New Roman" w:eastAsia="Times New Roman" w:hAnsi="Times New Roman" w:cs="Times New Roman"/>
          <w:bCs/>
          <w:i/>
          <w:iCs/>
          <w:lang w:val="en-TR"/>
        </w:rPr>
        <w:t>p = 0.045</w:t>
      </w:r>
      <w:r w:rsidRPr="00672057">
        <w:rPr>
          <w:rFonts w:ascii="Times New Roman" w:eastAsia="Times New Roman" w:hAnsi="Times New Roman" w:cs="Times New Roman"/>
          <w:bCs/>
          <w:lang w:val="en-TR"/>
        </w:rPr>
        <w:t>), suggesting they are more dedicated and immersed in their volunteer activities. Furthermore, old volunteers reported greater satisfaction with the organisation (</w:t>
      </w:r>
      <w:r w:rsidRPr="00672057">
        <w:rPr>
          <w:rFonts w:ascii="Times New Roman" w:eastAsia="Times New Roman" w:hAnsi="Times New Roman" w:cs="Times New Roman"/>
          <w:bCs/>
          <w:i/>
          <w:iCs/>
          <w:lang w:val="en-TR"/>
        </w:rPr>
        <w:t>p = 0.026</w:t>
      </w:r>
      <w:r w:rsidRPr="00672057">
        <w:rPr>
          <w:rFonts w:ascii="Times New Roman" w:eastAsia="Times New Roman" w:hAnsi="Times New Roman" w:cs="Times New Roman"/>
          <w:bCs/>
          <w:lang w:val="en-TR"/>
        </w:rPr>
        <w:t>).</w:t>
      </w:r>
    </w:p>
    <w:p w14:paraId="4E6700CF" w14:textId="77777777" w:rsidR="00672057" w:rsidRPr="00672057" w:rsidRDefault="00672057" w:rsidP="00672057">
      <w:pPr>
        <w:spacing w:line="360" w:lineRule="auto"/>
        <w:jc w:val="both"/>
        <w:rPr>
          <w:rFonts w:ascii="Times New Roman" w:eastAsia="Times New Roman" w:hAnsi="Times New Roman" w:cs="Times New Roman"/>
          <w:bCs/>
          <w:lang w:val="en-TR"/>
        </w:rPr>
      </w:pPr>
    </w:p>
    <w:p w14:paraId="6096DC30" w14:textId="77777777" w:rsidR="00672057" w:rsidRPr="00672057" w:rsidRDefault="00672057" w:rsidP="00672057">
      <w:pPr>
        <w:spacing w:line="360" w:lineRule="auto"/>
        <w:jc w:val="both"/>
        <w:rPr>
          <w:rFonts w:ascii="Times New Roman" w:eastAsia="Times New Roman" w:hAnsi="Times New Roman" w:cs="Times New Roman"/>
          <w:bCs/>
          <w:lang w:val="en-TR"/>
        </w:rPr>
      </w:pPr>
      <w:r w:rsidRPr="00672057">
        <w:rPr>
          <w:rFonts w:ascii="Times New Roman" w:eastAsia="Times New Roman" w:hAnsi="Times New Roman" w:cs="Times New Roman"/>
          <w:bCs/>
          <w:lang w:val="en-TR"/>
        </w:rPr>
        <w:t>Interestingly, new volunteers exhibited significantly higher levels of commitment compared to old volunteers (</w:t>
      </w:r>
      <w:r w:rsidRPr="00672057">
        <w:rPr>
          <w:rFonts w:ascii="Times New Roman" w:eastAsia="Times New Roman" w:hAnsi="Times New Roman" w:cs="Times New Roman"/>
          <w:bCs/>
          <w:i/>
          <w:iCs/>
          <w:lang w:val="en-TR"/>
        </w:rPr>
        <w:t>p = 0.000</w:t>
      </w:r>
      <w:r w:rsidRPr="00672057">
        <w:rPr>
          <w:rFonts w:ascii="Times New Roman" w:eastAsia="Times New Roman" w:hAnsi="Times New Roman" w:cs="Times New Roman"/>
          <w:bCs/>
          <w:lang w:val="en-TR"/>
        </w:rPr>
        <w:t>). This finding suggests that while newer volunteers may still be building their engagement and understanding of the organisation, they are highly committed to remaining involved.</w:t>
      </w:r>
    </w:p>
    <w:p w14:paraId="168A1939" w14:textId="77777777" w:rsidR="00672057" w:rsidRPr="00672057" w:rsidRDefault="00672057" w:rsidP="00672057">
      <w:pPr>
        <w:spacing w:line="360" w:lineRule="auto"/>
        <w:jc w:val="both"/>
        <w:rPr>
          <w:rFonts w:ascii="Times New Roman" w:eastAsia="Times New Roman" w:hAnsi="Times New Roman" w:cs="Times New Roman"/>
          <w:bCs/>
          <w:lang w:val="en-TR"/>
        </w:rPr>
      </w:pPr>
    </w:p>
    <w:p w14:paraId="4AF655E1" w14:textId="77777777" w:rsidR="00672057" w:rsidRPr="00672057" w:rsidRDefault="00672057" w:rsidP="00672057">
      <w:pPr>
        <w:spacing w:line="360" w:lineRule="auto"/>
        <w:jc w:val="both"/>
        <w:rPr>
          <w:rFonts w:ascii="Times New Roman" w:eastAsia="Times New Roman" w:hAnsi="Times New Roman" w:cs="Times New Roman"/>
          <w:bCs/>
          <w:lang w:val="en-TR"/>
        </w:rPr>
      </w:pPr>
      <w:r w:rsidRPr="00672057">
        <w:rPr>
          <w:rFonts w:ascii="Times New Roman" w:eastAsia="Times New Roman" w:hAnsi="Times New Roman" w:cs="Times New Roman"/>
          <w:bCs/>
          <w:lang w:val="en-TR"/>
        </w:rPr>
        <w:t xml:space="preserve">On the other hand, no significant differences were observed for other metrics such as Motivations - Career, Social, Values, Enhance, and Protect, as well as Engagement - Vigor and Satisfaction - Task (all </w:t>
      </w:r>
      <w:r w:rsidRPr="00672057">
        <w:rPr>
          <w:rFonts w:ascii="Times New Roman" w:eastAsia="Times New Roman" w:hAnsi="Times New Roman" w:cs="Times New Roman"/>
          <w:bCs/>
          <w:i/>
          <w:iCs/>
          <w:lang w:val="en-TR"/>
        </w:rPr>
        <w:t>p &gt; 0.05</w:t>
      </w:r>
      <w:r w:rsidRPr="00672057">
        <w:rPr>
          <w:rFonts w:ascii="Times New Roman" w:eastAsia="Times New Roman" w:hAnsi="Times New Roman" w:cs="Times New Roman"/>
          <w:bCs/>
          <w:lang w:val="en-TR"/>
        </w:rPr>
        <w:t>). These findings indicate that these factors are consistent across new and old volunteers.</w:t>
      </w:r>
    </w:p>
    <w:p w14:paraId="67497F17" w14:textId="77777777" w:rsidR="00672057" w:rsidRPr="00672057" w:rsidRDefault="00672057" w:rsidP="00672057">
      <w:pPr>
        <w:spacing w:line="360" w:lineRule="auto"/>
        <w:jc w:val="both"/>
        <w:rPr>
          <w:rFonts w:ascii="Times New Roman" w:eastAsia="Times New Roman" w:hAnsi="Times New Roman" w:cs="Times New Roman"/>
          <w:bCs/>
          <w:lang w:val="en-TR"/>
        </w:rPr>
      </w:pPr>
    </w:p>
    <w:p w14:paraId="405746C2" w14:textId="2E3D7FA2" w:rsidR="00672057" w:rsidRPr="00672057" w:rsidRDefault="00672057" w:rsidP="00672057">
      <w:pPr>
        <w:spacing w:line="360" w:lineRule="auto"/>
        <w:jc w:val="both"/>
        <w:rPr>
          <w:rFonts w:ascii="Times New Roman" w:eastAsia="Times New Roman" w:hAnsi="Times New Roman" w:cs="Times New Roman"/>
          <w:bCs/>
          <w:lang w:val="en-TR"/>
        </w:rPr>
      </w:pPr>
      <w:r w:rsidRPr="00672057">
        <w:rPr>
          <w:rFonts w:ascii="Times New Roman" w:eastAsia="Times New Roman" w:hAnsi="Times New Roman" w:cs="Times New Roman"/>
          <w:bCs/>
          <w:lang w:val="en-TR"/>
        </w:rPr>
        <w:t>In conclusion, the analysis highlights nuanced differences in volunteer experiences based on tenure. While old volunteers tend to show stronger engagement and satisfaction, newer volunteers are notably more committed. These insights provide valuable information for tailoring engagement and support strategies to volunteers at different stages of their journey.</w:t>
      </w:r>
    </w:p>
    <w:p w14:paraId="52A22525" w14:textId="77777777" w:rsidR="00664E24" w:rsidRPr="00333EB4" w:rsidRDefault="00664E24" w:rsidP="00664E24">
      <w:pPr>
        <w:numPr>
          <w:ilvl w:val="0"/>
          <w:numId w:val="2"/>
        </w:numPr>
        <w:spacing w:line="360" w:lineRule="auto"/>
        <w:jc w:val="both"/>
        <w:rPr>
          <w:rFonts w:ascii="Times New Roman" w:eastAsia="Times New Roman" w:hAnsi="Times New Roman" w:cs="Times New Roman"/>
          <w:b/>
          <w:bCs/>
        </w:rPr>
      </w:pPr>
      <w:r w:rsidRPr="00333EB4">
        <w:rPr>
          <w:rFonts w:ascii="Times New Roman" w:eastAsia="Times New Roman" w:hAnsi="Times New Roman" w:cs="Times New Roman"/>
          <w:b/>
          <w:bCs/>
        </w:rPr>
        <w:t>Open-</w:t>
      </w:r>
      <w:proofErr w:type="spellStart"/>
      <w:r w:rsidRPr="00333EB4">
        <w:rPr>
          <w:rFonts w:ascii="Times New Roman" w:eastAsia="Times New Roman" w:hAnsi="Times New Roman" w:cs="Times New Roman"/>
          <w:b/>
          <w:bCs/>
        </w:rPr>
        <w:t>Ended</w:t>
      </w:r>
      <w:proofErr w:type="spellEnd"/>
      <w:r w:rsidRPr="00333EB4">
        <w:rPr>
          <w:rFonts w:ascii="Times New Roman" w:eastAsia="Times New Roman" w:hAnsi="Times New Roman" w:cs="Times New Roman"/>
          <w:b/>
          <w:bCs/>
        </w:rPr>
        <w:t xml:space="preserve"> </w:t>
      </w:r>
      <w:proofErr w:type="spellStart"/>
      <w:r w:rsidRPr="00333EB4">
        <w:rPr>
          <w:rFonts w:ascii="Times New Roman" w:eastAsia="Times New Roman" w:hAnsi="Times New Roman" w:cs="Times New Roman"/>
          <w:b/>
          <w:bCs/>
        </w:rPr>
        <w:t>Questions</w:t>
      </w:r>
      <w:proofErr w:type="spellEnd"/>
    </w:p>
    <w:p w14:paraId="3177E5DE" w14:textId="77777777" w:rsidR="00664E24" w:rsidRPr="00333EB4" w:rsidRDefault="00664E24" w:rsidP="00664E24">
      <w:pPr>
        <w:numPr>
          <w:ilvl w:val="1"/>
          <w:numId w:val="2"/>
        </w:numPr>
        <w:spacing w:line="360" w:lineRule="auto"/>
        <w:jc w:val="both"/>
        <w:rPr>
          <w:rFonts w:ascii="Times New Roman" w:eastAsia="Times New Roman" w:hAnsi="Times New Roman" w:cs="Times New Roman"/>
        </w:rPr>
      </w:pPr>
      <w:proofErr w:type="spellStart"/>
      <w:r w:rsidRPr="00333EB4">
        <w:rPr>
          <w:rFonts w:ascii="Times New Roman" w:eastAsia="Times New Roman" w:hAnsi="Times New Roman" w:cs="Times New Roman"/>
        </w:rPr>
        <w:t>For</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open-ended</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questions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like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What</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motivates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you</w:t>
      </w:r>
      <w:proofErr w:type="spellEnd"/>
      <w:r w:rsidRPr="00333EB4">
        <w:rPr>
          <w:rFonts w:ascii="Times New Roman" w:eastAsia="Times New Roman" w:hAnsi="Times New Roman" w:cs="Times New Roman"/>
        </w:rPr>
        <w:t xml:space="preserve"> in </w:t>
      </w:r>
      <w:proofErr w:type="spellStart"/>
      <w:r w:rsidRPr="00333EB4">
        <w:rPr>
          <w:rFonts w:ascii="Times New Roman" w:eastAsia="Times New Roman" w:hAnsi="Times New Roman" w:cs="Times New Roman"/>
        </w:rPr>
        <w:t>your</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own</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words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you</w:t>
      </w:r>
      <w:proofErr w:type="spellEnd"/>
      <w:r w:rsidRPr="00333EB4">
        <w:rPr>
          <w:rFonts w:ascii="Times New Roman" w:eastAsia="Times New Roman" w:hAnsi="Times New Roman" w:cs="Times New Roman"/>
        </w:rPr>
        <w:t xml:space="preserve"> can </w:t>
      </w:r>
      <w:proofErr w:type="spellStart"/>
      <w:r w:rsidRPr="00333EB4">
        <w:rPr>
          <w:rFonts w:ascii="Times New Roman" w:eastAsia="Times New Roman" w:hAnsi="Times New Roman" w:cs="Times New Roman"/>
        </w:rPr>
        <w:t>process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responses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by</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first</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cleaning</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the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text</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removing</w:t>
      </w:r>
      <w:proofErr w:type="spellEnd"/>
      <w:r w:rsidRPr="00333EB4">
        <w:rPr>
          <w:rFonts w:ascii="Times New Roman" w:eastAsia="Times New Roman" w:hAnsi="Times New Roman" w:cs="Times New Roman"/>
        </w:rPr>
        <w:t xml:space="preserve"> stopwords </w:t>
      </w:r>
      <w:proofErr w:type="spellStart"/>
      <w:r w:rsidRPr="00333EB4">
        <w:rPr>
          <w:rFonts w:ascii="Times New Roman" w:eastAsia="Times New Roman" w:hAnsi="Times New Roman" w:cs="Times New Roman"/>
        </w:rPr>
        <w:t>and</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standardizing</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formatting</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Use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keyword</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extraction</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techniques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like</w:t>
      </w:r>
      <w:proofErr w:type="spellEnd"/>
      <w:r w:rsidRPr="00333EB4">
        <w:rPr>
          <w:rFonts w:ascii="Times New Roman" w:eastAsia="Times New Roman" w:hAnsi="Times New Roman" w:cs="Times New Roman"/>
        </w:rPr>
        <w:t xml:space="preserve"> TF-IDF </w:t>
      </w:r>
      <w:proofErr w:type="spellStart"/>
      <w:r w:rsidRPr="00333EB4">
        <w:rPr>
          <w:rFonts w:ascii="Times New Roman" w:eastAsia="Times New Roman" w:hAnsi="Times New Roman" w:cs="Times New Roman"/>
        </w:rPr>
        <w:t>or</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word</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clouds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to</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identify</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frequently</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mentioned</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terms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Apply</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thematic</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analysis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or</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clustering</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methods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e.g</w:t>
      </w:r>
      <w:proofErr w:type="spellEnd"/>
      <w:r w:rsidRPr="00333EB4">
        <w:rPr>
          <w:rFonts w:ascii="Times New Roman" w:eastAsia="Times New Roman" w:hAnsi="Times New Roman" w:cs="Times New Roman"/>
        </w:rPr>
        <w:t xml:space="preserve">., LDA) </w:t>
      </w:r>
      <w:proofErr w:type="spellStart"/>
      <w:r w:rsidRPr="00333EB4">
        <w:rPr>
          <w:rFonts w:ascii="Times New Roman" w:eastAsia="Times New Roman" w:hAnsi="Times New Roman" w:cs="Times New Roman"/>
        </w:rPr>
        <w:t>to</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group</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responses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into</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themes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such</w:t>
      </w:r>
      <w:proofErr w:type="spellEnd"/>
      <w:r w:rsidRPr="00333EB4">
        <w:rPr>
          <w:rFonts w:ascii="Times New Roman" w:eastAsia="Times New Roman" w:hAnsi="Times New Roman" w:cs="Times New Roman"/>
        </w:rPr>
        <w:t xml:space="preserve"> as </w:t>
      </w:r>
      <w:proofErr w:type="spellStart"/>
      <w:r w:rsidRPr="00333EB4">
        <w:rPr>
          <w:rFonts w:ascii="Times New Roman" w:eastAsia="Times New Roman" w:hAnsi="Times New Roman" w:cs="Times New Roman"/>
        </w:rPr>
        <w:t>altruism</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career</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growth</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or</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social</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connections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Sentiment</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and</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emotional</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analysis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tools</w:t>
      </w:r>
      <w:proofErr w:type="spellEnd"/>
      <w:r w:rsidRPr="00333EB4">
        <w:rPr>
          <w:rFonts w:ascii="Times New Roman" w:eastAsia="Times New Roman" w:hAnsi="Times New Roman" w:cs="Times New Roman"/>
        </w:rPr>
        <w:t xml:space="preserve"> can </w:t>
      </w:r>
      <w:proofErr w:type="spellStart"/>
      <w:r w:rsidRPr="00333EB4">
        <w:rPr>
          <w:rFonts w:ascii="Times New Roman" w:eastAsia="Times New Roman" w:hAnsi="Times New Roman" w:cs="Times New Roman"/>
        </w:rPr>
        <w:t>gauge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emotional</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tones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positive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neutral</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negative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while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coding</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responses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into</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categories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enables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frequency</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analysis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e.g</w:t>
      </w:r>
      <w:proofErr w:type="spellEnd"/>
      <w:r w:rsidRPr="00333EB4">
        <w:rPr>
          <w:rFonts w:ascii="Times New Roman" w:eastAsia="Times New Roman" w:hAnsi="Times New Roman" w:cs="Times New Roman"/>
        </w:rPr>
        <w:t xml:space="preserve">., 40% </w:t>
      </w:r>
      <w:proofErr w:type="spellStart"/>
      <w:r w:rsidRPr="00333EB4">
        <w:rPr>
          <w:rFonts w:ascii="Times New Roman" w:eastAsia="Times New Roman" w:hAnsi="Times New Roman" w:cs="Times New Roman"/>
        </w:rPr>
        <w:t>altruism</w:t>
      </w:r>
      <w:proofErr w:type="spellEnd"/>
      <w:r w:rsidRPr="00333EB4">
        <w:rPr>
          <w:rFonts w:ascii="Times New Roman" w:eastAsia="Times New Roman" w:hAnsi="Times New Roman" w:cs="Times New Roman"/>
        </w:rPr>
        <w:t xml:space="preserve">, 30% </w:t>
      </w:r>
      <w:proofErr w:type="spellStart"/>
      <w:r w:rsidRPr="00333EB4">
        <w:rPr>
          <w:rFonts w:ascii="Times New Roman" w:eastAsia="Times New Roman" w:hAnsi="Times New Roman" w:cs="Times New Roman"/>
        </w:rPr>
        <w:t>career</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To</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deepen</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insights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correlate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these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themes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with</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variables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like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engagement</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or</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satisfaction</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using</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regression</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or</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chi-square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tests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Finally</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visualize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findings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with</w:t>
      </w:r>
      <w:proofErr w:type="spellEnd"/>
      <w:r w:rsidRPr="00333EB4">
        <w:rPr>
          <w:rFonts w:ascii="Times New Roman" w:eastAsia="Times New Roman" w:hAnsi="Times New Roman" w:cs="Times New Roman"/>
        </w:rPr>
        <w:t xml:space="preserve"> bar </w:t>
      </w:r>
      <w:proofErr w:type="spellStart"/>
      <w:r w:rsidRPr="00333EB4">
        <w:rPr>
          <w:rFonts w:ascii="Times New Roman" w:eastAsia="Times New Roman" w:hAnsi="Times New Roman" w:cs="Times New Roman"/>
        </w:rPr>
        <w:t>charts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or</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heatmaps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to</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reveal</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patterns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across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demographics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or</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other</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factors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This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approach</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converts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qualitative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responses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into</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actionable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quantitative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insights</w:t>
      </w:r>
      <w:proofErr w:type="spellEnd"/>
      <w:r w:rsidRPr="00333EB4">
        <w:rPr>
          <w:rFonts w:ascii="Times New Roman" w:eastAsia="Times New Roman" w:hAnsi="Times New Roman" w:cs="Times New Roman"/>
        </w:rPr>
        <w:t>.</w:t>
      </w:r>
    </w:p>
    <w:p w14:paraId="5FBA3EED" w14:textId="77777777" w:rsidR="00664E24" w:rsidRPr="00333EB4" w:rsidRDefault="00664E24" w:rsidP="00664E24">
      <w:pPr>
        <w:numPr>
          <w:ilvl w:val="1"/>
          <w:numId w:val="2"/>
        </w:numPr>
        <w:spacing w:line="360" w:lineRule="auto"/>
        <w:jc w:val="both"/>
        <w:rPr>
          <w:rFonts w:ascii="Times New Roman" w:eastAsia="Times New Roman" w:hAnsi="Times New Roman" w:cs="Times New Roman"/>
        </w:rPr>
      </w:pPr>
      <w:proofErr w:type="spellStart"/>
      <w:r w:rsidRPr="00333EB4">
        <w:rPr>
          <w:rFonts w:ascii="Times New Roman" w:eastAsia="Times New Roman" w:hAnsi="Times New Roman" w:cs="Times New Roman"/>
        </w:rPr>
        <w:t>If</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there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are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certain</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limitations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like</w:t>
      </w:r>
      <w:proofErr w:type="spellEnd"/>
      <w:r w:rsidRPr="00333EB4">
        <w:rPr>
          <w:rFonts w:ascii="Times New Roman" w:eastAsia="Times New Roman" w:hAnsi="Times New Roman" w:cs="Times New Roman"/>
        </w:rPr>
        <w:t xml:space="preserve"> time, </w:t>
      </w:r>
      <w:proofErr w:type="spellStart"/>
      <w:r w:rsidRPr="00333EB4">
        <w:rPr>
          <w:rFonts w:ascii="Times New Roman" w:eastAsia="Times New Roman" w:hAnsi="Times New Roman" w:cs="Times New Roman"/>
        </w:rPr>
        <w:t>prioritise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simpler</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thematic</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coding</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and</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keyword</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extraction</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for</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processing</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open-ended</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questions</w:t>
      </w:r>
      <w:proofErr w:type="spellEnd"/>
      <w:r w:rsidRPr="00333EB4">
        <w:rPr>
          <w:rFonts w:ascii="Times New Roman" w:eastAsia="Times New Roman" w:hAnsi="Times New Roman" w:cs="Times New Roman"/>
        </w:rPr>
        <w:t xml:space="preserve">. Start </w:t>
      </w:r>
      <w:proofErr w:type="spellStart"/>
      <w:r w:rsidRPr="00333EB4">
        <w:rPr>
          <w:rFonts w:ascii="Times New Roman" w:eastAsia="Times New Roman" w:hAnsi="Times New Roman" w:cs="Times New Roman"/>
        </w:rPr>
        <w:t>by</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manually</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reviewing</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responses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to</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identify</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common</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themes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e.g</w:t>
      </w:r>
      <w:proofErr w:type="spellEnd"/>
      <w:r w:rsidRPr="00333EB4">
        <w:rPr>
          <w:rFonts w:ascii="Times New Roman" w:eastAsia="Times New Roman" w:hAnsi="Times New Roman" w:cs="Times New Roman"/>
        </w:rPr>
        <w:t>., "</w:t>
      </w:r>
      <w:proofErr w:type="spellStart"/>
      <w:r w:rsidRPr="00333EB4">
        <w:rPr>
          <w:rFonts w:ascii="Times New Roman" w:eastAsia="Times New Roman" w:hAnsi="Times New Roman" w:cs="Times New Roman"/>
        </w:rPr>
        <w:t>altruism</w:t>
      </w:r>
      <w:proofErr w:type="spellEnd"/>
      <w:r w:rsidRPr="00333EB4">
        <w:rPr>
          <w:rFonts w:ascii="Times New Roman" w:eastAsia="Times New Roman" w:hAnsi="Times New Roman" w:cs="Times New Roman"/>
        </w:rPr>
        <w:t>," "</w:t>
      </w:r>
      <w:proofErr w:type="spellStart"/>
      <w:r w:rsidRPr="00333EB4">
        <w:rPr>
          <w:rFonts w:ascii="Times New Roman" w:eastAsia="Times New Roman" w:hAnsi="Times New Roman" w:cs="Times New Roman"/>
        </w:rPr>
        <w:t>career</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growth</w:t>
      </w:r>
      <w:proofErr w:type="spellEnd"/>
      <w:r w:rsidRPr="00333EB4">
        <w:rPr>
          <w:rFonts w:ascii="Times New Roman" w:eastAsia="Times New Roman" w:hAnsi="Times New Roman" w:cs="Times New Roman"/>
        </w:rPr>
        <w:t>," "</w:t>
      </w:r>
      <w:proofErr w:type="spellStart"/>
      <w:r w:rsidRPr="00333EB4">
        <w:rPr>
          <w:rFonts w:ascii="Times New Roman" w:eastAsia="Times New Roman" w:hAnsi="Times New Roman" w:cs="Times New Roman"/>
        </w:rPr>
        <w:t>social</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connection</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Assign</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responses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to</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these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themes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and</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calculate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their</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frequencies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to</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identify</w:t>
      </w:r>
      <w:proofErr w:type="spellEnd"/>
      <w:r w:rsidRPr="00333EB4">
        <w:rPr>
          <w:rFonts w:ascii="Times New Roman" w:eastAsia="Times New Roman" w:hAnsi="Times New Roman" w:cs="Times New Roman"/>
        </w:rPr>
        <w:t xml:space="preserve"> </w:t>
      </w:r>
      <w:proofErr w:type="gramStart"/>
      <w:r w:rsidRPr="00333EB4">
        <w:rPr>
          <w:rFonts w:ascii="Times New Roman" w:eastAsia="Times New Roman" w:hAnsi="Times New Roman" w:cs="Times New Roman"/>
        </w:rPr>
        <w:t>dominant</w:t>
      </w:r>
      <w:proofErr w:type="gram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categories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Use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basic</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keyword</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analysis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with</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tools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like</w:t>
      </w:r>
      <w:proofErr w:type="spellEnd"/>
      <w:r w:rsidRPr="00333EB4">
        <w:rPr>
          <w:rFonts w:ascii="Times New Roman" w:eastAsia="Times New Roman" w:hAnsi="Times New Roman" w:cs="Times New Roman"/>
        </w:rPr>
        <w:t xml:space="preserve"> Excel </w:t>
      </w:r>
      <w:proofErr w:type="spellStart"/>
      <w:r w:rsidRPr="00333EB4">
        <w:rPr>
          <w:rFonts w:ascii="Times New Roman" w:eastAsia="Times New Roman" w:hAnsi="Times New Roman" w:cs="Times New Roman"/>
        </w:rPr>
        <w:t>or</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simple</w:t>
      </w:r>
      <w:proofErr w:type="spellEnd"/>
      <w:r w:rsidRPr="00333EB4">
        <w:rPr>
          <w:rFonts w:ascii="Times New Roman" w:eastAsia="Times New Roman" w:hAnsi="Times New Roman" w:cs="Times New Roman"/>
        </w:rPr>
        <w:t xml:space="preserve"> Python </w:t>
      </w:r>
      <w:proofErr w:type="spellStart"/>
      <w:r w:rsidRPr="00333EB4">
        <w:rPr>
          <w:rFonts w:ascii="Times New Roman" w:eastAsia="Times New Roman" w:hAnsi="Times New Roman" w:cs="Times New Roman"/>
        </w:rPr>
        <w:t>scripts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to</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extract</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frequently</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mentioned</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words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or</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phrases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This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streamlined</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approach</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provides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meaningful</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insights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without</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requiring</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advanced</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techniques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like</w:t>
      </w:r>
      <w:proofErr w:type="spellEnd"/>
      <w:r w:rsidRPr="00333EB4">
        <w:rPr>
          <w:rFonts w:ascii="Times New Roman" w:eastAsia="Times New Roman" w:hAnsi="Times New Roman" w:cs="Times New Roman"/>
        </w:rPr>
        <w:t xml:space="preserve"> LDA, </w:t>
      </w:r>
      <w:proofErr w:type="spellStart"/>
      <w:r w:rsidRPr="00333EB4">
        <w:rPr>
          <w:rFonts w:ascii="Times New Roman" w:eastAsia="Times New Roman" w:hAnsi="Times New Roman" w:cs="Times New Roman"/>
        </w:rPr>
        <w:t>making</w:t>
      </w:r>
      <w:proofErr w:type="spellEnd"/>
      <w:r w:rsidRPr="00333EB4">
        <w:rPr>
          <w:rFonts w:ascii="Times New Roman" w:eastAsia="Times New Roman" w:hAnsi="Times New Roman" w:cs="Times New Roman"/>
        </w:rPr>
        <w:t xml:space="preserve"> it </w:t>
      </w:r>
      <w:proofErr w:type="spellStart"/>
      <w:r w:rsidRPr="00333EB4">
        <w:rPr>
          <w:rFonts w:ascii="Times New Roman" w:eastAsia="Times New Roman" w:hAnsi="Times New Roman" w:cs="Times New Roman"/>
        </w:rPr>
        <w:t>more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practical</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for</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immediate</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analysis</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and</w:t>
      </w:r>
      <w:proofErr w:type="spellEnd"/>
      <w:r w:rsidRPr="00333EB4">
        <w:rPr>
          <w:rFonts w:ascii="Times New Roman" w:eastAsia="Times New Roman" w:hAnsi="Times New Roman" w:cs="Times New Roman"/>
        </w:rPr>
        <w:t xml:space="preserve"> </w:t>
      </w:r>
      <w:proofErr w:type="spellStart"/>
      <w:r w:rsidRPr="00333EB4">
        <w:rPr>
          <w:rFonts w:ascii="Times New Roman" w:eastAsia="Times New Roman" w:hAnsi="Times New Roman" w:cs="Times New Roman"/>
        </w:rPr>
        <w:t>reporting</w:t>
      </w:r>
      <w:proofErr w:type="spellEnd"/>
      <w:r w:rsidRPr="00333EB4">
        <w:rPr>
          <w:rFonts w:ascii="Times New Roman" w:eastAsia="Times New Roman" w:hAnsi="Times New Roman" w:cs="Times New Roman"/>
        </w:rPr>
        <w:t>.</w:t>
      </w:r>
    </w:p>
    <w:p w14:paraId="05A786B3" w14:textId="77777777" w:rsidR="00F47CA7" w:rsidRDefault="00F47CA7"/>
    <w:sectPr w:rsidR="00F47CA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10117C"/>
    <w:multiLevelType w:val="hybridMultilevel"/>
    <w:tmpl w:val="06FC4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FF5A9B"/>
    <w:multiLevelType w:val="hybridMultilevel"/>
    <w:tmpl w:val="6E8C5A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15A6428"/>
    <w:multiLevelType w:val="hybridMultilevel"/>
    <w:tmpl w:val="2CBA54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BD01D05"/>
    <w:multiLevelType w:val="multilevel"/>
    <w:tmpl w:val="F0EA08A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62343B6A"/>
    <w:multiLevelType w:val="hybridMultilevel"/>
    <w:tmpl w:val="7C22A37A"/>
    <w:lvl w:ilvl="0" w:tplc="0409000F">
      <w:start w:val="1"/>
      <w:numFmt w:val="decimal"/>
      <w:lvlText w:val="%1."/>
      <w:lvlJc w:val="left"/>
      <w:pPr>
        <w:ind w:left="720" w:hanging="360"/>
      </w:pPr>
    </w:lvl>
    <w:lvl w:ilvl="1" w:tplc="04090001">
      <w:start w:val="1"/>
      <w:numFmt w:val="bullet"/>
      <w:lvlText w:val=""/>
      <w:lvlJc w:val="left"/>
      <w:pPr>
        <w:ind w:left="1080" w:hanging="360"/>
      </w:pPr>
      <w:rPr>
        <w:rFonts w:ascii="Symbol" w:hAnsi="Symbol" w:hint="default"/>
      </w:rPr>
    </w:lvl>
    <w:lvl w:ilvl="2" w:tplc="04090003">
      <w:start w:val="1"/>
      <w:numFmt w:val="bullet"/>
      <w:lvlText w:val="o"/>
      <w:lvlJc w:val="left"/>
      <w:pPr>
        <w:ind w:left="180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DD6FBC"/>
    <w:multiLevelType w:val="hybridMultilevel"/>
    <w:tmpl w:val="0250F5C8"/>
    <w:lvl w:ilvl="0" w:tplc="005E5EE6">
      <w:start w:val="2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6216794">
    <w:abstractNumId w:val="3"/>
  </w:num>
  <w:num w:numId="2" w16cid:durableId="1878733018">
    <w:abstractNumId w:val="4"/>
  </w:num>
  <w:num w:numId="3" w16cid:durableId="1661545351">
    <w:abstractNumId w:val="1"/>
  </w:num>
  <w:num w:numId="4" w16cid:durableId="2131119342">
    <w:abstractNumId w:val="0"/>
  </w:num>
  <w:num w:numId="5" w16cid:durableId="1308240604">
    <w:abstractNumId w:val="5"/>
  </w:num>
  <w:num w:numId="6" w16cid:durableId="1848295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E24"/>
    <w:rsid w:val="00034323"/>
    <w:rsid w:val="000B5F3F"/>
    <w:rsid w:val="00383D58"/>
    <w:rsid w:val="003C635C"/>
    <w:rsid w:val="003F7811"/>
    <w:rsid w:val="005538B5"/>
    <w:rsid w:val="005B5D3C"/>
    <w:rsid w:val="00644105"/>
    <w:rsid w:val="00664E24"/>
    <w:rsid w:val="00672057"/>
    <w:rsid w:val="007F3337"/>
    <w:rsid w:val="00835B67"/>
    <w:rsid w:val="008F5F34"/>
    <w:rsid w:val="00962A9B"/>
    <w:rsid w:val="00A425DC"/>
    <w:rsid w:val="00A919B7"/>
    <w:rsid w:val="00AF5D55"/>
    <w:rsid w:val="00B031BE"/>
    <w:rsid w:val="00B45462"/>
    <w:rsid w:val="00B818D3"/>
    <w:rsid w:val="00C83595"/>
    <w:rsid w:val="00DC7835"/>
    <w:rsid w:val="00E05DB4"/>
    <w:rsid w:val="00E52A84"/>
    <w:rsid w:val="00F47CA7"/>
    <w:rsid w:val="00FE3415"/>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decimalSymbol w:val="."/>
  <w:listSeparator w:val=","/>
  <w14:docId w14:val="4999F656"/>
  <w15:chartTrackingRefBased/>
  <w15:docId w15:val="{4A10B57B-2B79-E54B-BF1E-9D8532387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T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E24"/>
    <w:pPr>
      <w:spacing w:line="276" w:lineRule="auto"/>
    </w:pPr>
    <w:rPr>
      <w:rFonts w:ascii="Arial" w:eastAsia="Arial" w:hAnsi="Arial" w:cs="Arial"/>
      <w:kern w:val="0"/>
      <w:sz w:val="22"/>
      <w:szCs w:val="22"/>
      <w:lang w:val="tr"/>
      <w14:ligatures w14:val="none"/>
    </w:rPr>
  </w:style>
  <w:style w:type="paragraph" w:styleId="Heading1">
    <w:name w:val="heading 1"/>
    <w:basedOn w:val="Normal"/>
    <w:next w:val="Normal"/>
    <w:link w:val="Heading1Char"/>
    <w:uiPriority w:val="9"/>
    <w:qFormat/>
    <w:rsid w:val="00664E2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64E2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64E2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4E2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4E2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4E2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4E2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4E2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4E2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4E2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64E2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64E2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4E2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4E2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4E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4E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4E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4E24"/>
    <w:rPr>
      <w:rFonts w:eastAsiaTheme="majorEastAsia" w:cstheme="majorBidi"/>
      <w:color w:val="272727" w:themeColor="text1" w:themeTint="D8"/>
    </w:rPr>
  </w:style>
  <w:style w:type="paragraph" w:styleId="Title">
    <w:name w:val="Title"/>
    <w:basedOn w:val="Normal"/>
    <w:next w:val="Normal"/>
    <w:link w:val="TitleChar"/>
    <w:uiPriority w:val="10"/>
    <w:qFormat/>
    <w:rsid w:val="00664E2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E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4E2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4E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4E2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64E24"/>
    <w:rPr>
      <w:i/>
      <w:iCs/>
      <w:color w:val="404040" w:themeColor="text1" w:themeTint="BF"/>
    </w:rPr>
  </w:style>
  <w:style w:type="paragraph" w:styleId="ListParagraph">
    <w:name w:val="List Paragraph"/>
    <w:basedOn w:val="Normal"/>
    <w:uiPriority w:val="34"/>
    <w:qFormat/>
    <w:rsid w:val="00664E24"/>
    <w:pPr>
      <w:ind w:left="720"/>
      <w:contextualSpacing/>
    </w:pPr>
  </w:style>
  <w:style w:type="character" w:styleId="IntenseEmphasis">
    <w:name w:val="Intense Emphasis"/>
    <w:basedOn w:val="DefaultParagraphFont"/>
    <w:uiPriority w:val="21"/>
    <w:qFormat/>
    <w:rsid w:val="00664E24"/>
    <w:rPr>
      <w:i/>
      <w:iCs/>
      <w:color w:val="0F4761" w:themeColor="accent1" w:themeShade="BF"/>
    </w:rPr>
  </w:style>
  <w:style w:type="paragraph" w:styleId="IntenseQuote">
    <w:name w:val="Intense Quote"/>
    <w:basedOn w:val="Normal"/>
    <w:next w:val="Normal"/>
    <w:link w:val="IntenseQuoteChar"/>
    <w:uiPriority w:val="30"/>
    <w:qFormat/>
    <w:rsid w:val="00664E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4E24"/>
    <w:rPr>
      <w:i/>
      <w:iCs/>
      <w:color w:val="0F4761" w:themeColor="accent1" w:themeShade="BF"/>
    </w:rPr>
  </w:style>
  <w:style w:type="character" w:styleId="IntenseReference">
    <w:name w:val="Intense Reference"/>
    <w:basedOn w:val="DefaultParagraphFont"/>
    <w:uiPriority w:val="32"/>
    <w:qFormat/>
    <w:rsid w:val="00664E2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1636">
      <w:bodyDiv w:val="1"/>
      <w:marLeft w:val="0"/>
      <w:marRight w:val="0"/>
      <w:marTop w:val="0"/>
      <w:marBottom w:val="0"/>
      <w:divBdr>
        <w:top w:val="none" w:sz="0" w:space="0" w:color="auto"/>
        <w:left w:val="none" w:sz="0" w:space="0" w:color="auto"/>
        <w:bottom w:val="none" w:sz="0" w:space="0" w:color="auto"/>
        <w:right w:val="none" w:sz="0" w:space="0" w:color="auto"/>
      </w:divBdr>
    </w:div>
    <w:div w:id="40371794">
      <w:bodyDiv w:val="1"/>
      <w:marLeft w:val="0"/>
      <w:marRight w:val="0"/>
      <w:marTop w:val="0"/>
      <w:marBottom w:val="0"/>
      <w:divBdr>
        <w:top w:val="none" w:sz="0" w:space="0" w:color="auto"/>
        <w:left w:val="none" w:sz="0" w:space="0" w:color="auto"/>
        <w:bottom w:val="none" w:sz="0" w:space="0" w:color="auto"/>
        <w:right w:val="none" w:sz="0" w:space="0" w:color="auto"/>
      </w:divBdr>
    </w:div>
    <w:div w:id="44112821">
      <w:bodyDiv w:val="1"/>
      <w:marLeft w:val="0"/>
      <w:marRight w:val="0"/>
      <w:marTop w:val="0"/>
      <w:marBottom w:val="0"/>
      <w:divBdr>
        <w:top w:val="none" w:sz="0" w:space="0" w:color="auto"/>
        <w:left w:val="none" w:sz="0" w:space="0" w:color="auto"/>
        <w:bottom w:val="none" w:sz="0" w:space="0" w:color="auto"/>
        <w:right w:val="none" w:sz="0" w:space="0" w:color="auto"/>
      </w:divBdr>
    </w:div>
    <w:div w:id="71314794">
      <w:bodyDiv w:val="1"/>
      <w:marLeft w:val="0"/>
      <w:marRight w:val="0"/>
      <w:marTop w:val="0"/>
      <w:marBottom w:val="0"/>
      <w:divBdr>
        <w:top w:val="none" w:sz="0" w:space="0" w:color="auto"/>
        <w:left w:val="none" w:sz="0" w:space="0" w:color="auto"/>
        <w:bottom w:val="none" w:sz="0" w:space="0" w:color="auto"/>
        <w:right w:val="none" w:sz="0" w:space="0" w:color="auto"/>
      </w:divBdr>
    </w:div>
    <w:div w:id="109011289">
      <w:bodyDiv w:val="1"/>
      <w:marLeft w:val="0"/>
      <w:marRight w:val="0"/>
      <w:marTop w:val="0"/>
      <w:marBottom w:val="0"/>
      <w:divBdr>
        <w:top w:val="none" w:sz="0" w:space="0" w:color="auto"/>
        <w:left w:val="none" w:sz="0" w:space="0" w:color="auto"/>
        <w:bottom w:val="none" w:sz="0" w:space="0" w:color="auto"/>
        <w:right w:val="none" w:sz="0" w:space="0" w:color="auto"/>
      </w:divBdr>
    </w:div>
    <w:div w:id="177814411">
      <w:bodyDiv w:val="1"/>
      <w:marLeft w:val="0"/>
      <w:marRight w:val="0"/>
      <w:marTop w:val="0"/>
      <w:marBottom w:val="0"/>
      <w:divBdr>
        <w:top w:val="none" w:sz="0" w:space="0" w:color="auto"/>
        <w:left w:val="none" w:sz="0" w:space="0" w:color="auto"/>
        <w:bottom w:val="none" w:sz="0" w:space="0" w:color="auto"/>
        <w:right w:val="none" w:sz="0" w:space="0" w:color="auto"/>
      </w:divBdr>
    </w:div>
    <w:div w:id="190463414">
      <w:bodyDiv w:val="1"/>
      <w:marLeft w:val="0"/>
      <w:marRight w:val="0"/>
      <w:marTop w:val="0"/>
      <w:marBottom w:val="0"/>
      <w:divBdr>
        <w:top w:val="none" w:sz="0" w:space="0" w:color="auto"/>
        <w:left w:val="none" w:sz="0" w:space="0" w:color="auto"/>
        <w:bottom w:val="none" w:sz="0" w:space="0" w:color="auto"/>
        <w:right w:val="none" w:sz="0" w:space="0" w:color="auto"/>
      </w:divBdr>
    </w:div>
    <w:div w:id="211040370">
      <w:bodyDiv w:val="1"/>
      <w:marLeft w:val="0"/>
      <w:marRight w:val="0"/>
      <w:marTop w:val="0"/>
      <w:marBottom w:val="0"/>
      <w:divBdr>
        <w:top w:val="none" w:sz="0" w:space="0" w:color="auto"/>
        <w:left w:val="none" w:sz="0" w:space="0" w:color="auto"/>
        <w:bottom w:val="none" w:sz="0" w:space="0" w:color="auto"/>
        <w:right w:val="none" w:sz="0" w:space="0" w:color="auto"/>
      </w:divBdr>
    </w:div>
    <w:div w:id="236940816">
      <w:bodyDiv w:val="1"/>
      <w:marLeft w:val="0"/>
      <w:marRight w:val="0"/>
      <w:marTop w:val="0"/>
      <w:marBottom w:val="0"/>
      <w:divBdr>
        <w:top w:val="none" w:sz="0" w:space="0" w:color="auto"/>
        <w:left w:val="none" w:sz="0" w:space="0" w:color="auto"/>
        <w:bottom w:val="none" w:sz="0" w:space="0" w:color="auto"/>
        <w:right w:val="none" w:sz="0" w:space="0" w:color="auto"/>
      </w:divBdr>
    </w:div>
    <w:div w:id="245648774">
      <w:bodyDiv w:val="1"/>
      <w:marLeft w:val="0"/>
      <w:marRight w:val="0"/>
      <w:marTop w:val="0"/>
      <w:marBottom w:val="0"/>
      <w:divBdr>
        <w:top w:val="none" w:sz="0" w:space="0" w:color="auto"/>
        <w:left w:val="none" w:sz="0" w:space="0" w:color="auto"/>
        <w:bottom w:val="none" w:sz="0" w:space="0" w:color="auto"/>
        <w:right w:val="none" w:sz="0" w:space="0" w:color="auto"/>
      </w:divBdr>
    </w:div>
    <w:div w:id="252667483">
      <w:bodyDiv w:val="1"/>
      <w:marLeft w:val="0"/>
      <w:marRight w:val="0"/>
      <w:marTop w:val="0"/>
      <w:marBottom w:val="0"/>
      <w:divBdr>
        <w:top w:val="none" w:sz="0" w:space="0" w:color="auto"/>
        <w:left w:val="none" w:sz="0" w:space="0" w:color="auto"/>
        <w:bottom w:val="none" w:sz="0" w:space="0" w:color="auto"/>
        <w:right w:val="none" w:sz="0" w:space="0" w:color="auto"/>
      </w:divBdr>
    </w:div>
    <w:div w:id="278419125">
      <w:bodyDiv w:val="1"/>
      <w:marLeft w:val="0"/>
      <w:marRight w:val="0"/>
      <w:marTop w:val="0"/>
      <w:marBottom w:val="0"/>
      <w:divBdr>
        <w:top w:val="none" w:sz="0" w:space="0" w:color="auto"/>
        <w:left w:val="none" w:sz="0" w:space="0" w:color="auto"/>
        <w:bottom w:val="none" w:sz="0" w:space="0" w:color="auto"/>
        <w:right w:val="none" w:sz="0" w:space="0" w:color="auto"/>
      </w:divBdr>
    </w:div>
    <w:div w:id="333606860">
      <w:bodyDiv w:val="1"/>
      <w:marLeft w:val="0"/>
      <w:marRight w:val="0"/>
      <w:marTop w:val="0"/>
      <w:marBottom w:val="0"/>
      <w:divBdr>
        <w:top w:val="none" w:sz="0" w:space="0" w:color="auto"/>
        <w:left w:val="none" w:sz="0" w:space="0" w:color="auto"/>
        <w:bottom w:val="none" w:sz="0" w:space="0" w:color="auto"/>
        <w:right w:val="none" w:sz="0" w:space="0" w:color="auto"/>
      </w:divBdr>
    </w:div>
    <w:div w:id="348487486">
      <w:bodyDiv w:val="1"/>
      <w:marLeft w:val="0"/>
      <w:marRight w:val="0"/>
      <w:marTop w:val="0"/>
      <w:marBottom w:val="0"/>
      <w:divBdr>
        <w:top w:val="none" w:sz="0" w:space="0" w:color="auto"/>
        <w:left w:val="none" w:sz="0" w:space="0" w:color="auto"/>
        <w:bottom w:val="none" w:sz="0" w:space="0" w:color="auto"/>
        <w:right w:val="none" w:sz="0" w:space="0" w:color="auto"/>
      </w:divBdr>
    </w:div>
    <w:div w:id="376856018">
      <w:bodyDiv w:val="1"/>
      <w:marLeft w:val="0"/>
      <w:marRight w:val="0"/>
      <w:marTop w:val="0"/>
      <w:marBottom w:val="0"/>
      <w:divBdr>
        <w:top w:val="none" w:sz="0" w:space="0" w:color="auto"/>
        <w:left w:val="none" w:sz="0" w:space="0" w:color="auto"/>
        <w:bottom w:val="none" w:sz="0" w:space="0" w:color="auto"/>
        <w:right w:val="none" w:sz="0" w:space="0" w:color="auto"/>
      </w:divBdr>
    </w:div>
    <w:div w:id="381058393">
      <w:bodyDiv w:val="1"/>
      <w:marLeft w:val="0"/>
      <w:marRight w:val="0"/>
      <w:marTop w:val="0"/>
      <w:marBottom w:val="0"/>
      <w:divBdr>
        <w:top w:val="none" w:sz="0" w:space="0" w:color="auto"/>
        <w:left w:val="none" w:sz="0" w:space="0" w:color="auto"/>
        <w:bottom w:val="none" w:sz="0" w:space="0" w:color="auto"/>
        <w:right w:val="none" w:sz="0" w:space="0" w:color="auto"/>
      </w:divBdr>
    </w:div>
    <w:div w:id="394400936">
      <w:bodyDiv w:val="1"/>
      <w:marLeft w:val="0"/>
      <w:marRight w:val="0"/>
      <w:marTop w:val="0"/>
      <w:marBottom w:val="0"/>
      <w:divBdr>
        <w:top w:val="none" w:sz="0" w:space="0" w:color="auto"/>
        <w:left w:val="none" w:sz="0" w:space="0" w:color="auto"/>
        <w:bottom w:val="none" w:sz="0" w:space="0" w:color="auto"/>
        <w:right w:val="none" w:sz="0" w:space="0" w:color="auto"/>
      </w:divBdr>
    </w:div>
    <w:div w:id="413085568">
      <w:bodyDiv w:val="1"/>
      <w:marLeft w:val="0"/>
      <w:marRight w:val="0"/>
      <w:marTop w:val="0"/>
      <w:marBottom w:val="0"/>
      <w:divBdr>
        <w:top w:val="none" w:sz="0" w:space="0" w:color="auto"/>
        <w:left w:val="none" w:sz="0" w:space="0" w:color="auto"/>
        <w:bottom w:val="none" w:sz="0" w:space="0" w:color="auto"/>
        <w:right w:val="none" w:sz="0" w:space="0" w:color="auto"/>
      </w:divBdr>
    </w:div>
    <w:div w:id="424809581">
      <w:bodyDiv w:val="1"/>
      <w:marLeft w:val="0"/>
      <w:marRight w:val="0"/>
      <w:marTop w:val="0"/>
      <w:marBottom w:val="0"/>
      <w:divBdr>
        <w:top w:val="none" w:sz="0" w:space="0" w:color="auto"/>
        <w:left w:val="none" w:sz="0" w:space="0" w:color="auto"/>
        <w:bottom w:val="none" w:sz="0" w:space="0" w:color="auto"/>
        <w:right w:val="none" w:sz="0" w:space="0" w:color="auto"/>
      </w:divBdr>
    </w:div>
    <w:div w:id="430007654">
      <w:bodyDiv w:val="1"/>
      <w:marLeft w:val="0"/>
      <w:marRight w:val="0"/>
      <w:marTop w:val="0"/>
      <w:marBottom w:val="0"/>
      <w:divBdr>
        <w:top w:val="none" w:sz="0" w:space="0" w:color="auto"/>
        <w:left w:val="none" w:sz="0" w:space="0" w:color="auto"/>
        <w:bottom w:val="none" w:sz="0" w:space="0" w:color="auto"/>
        <w:right w:val="none" w:sz="0" w:space="0" w:color="auto"/>
      </w:divBdr>
    </w:div>
    <w:div w:id="442000789">
      <w:bodyDiv w:val="1"/>
      <w:marLeft w:val="0"/>
      <w:marRight w:val="0"/>
      <w:marTop w:val="0"/>
      <w:marBottom w:val="0"/>
      <w:divBdr>
        <w:top w:val="none" w:sz="0" w:space="0" w:color="auto"/>
        <w:left w:val="none" w:sz="0" w:space="0" w:color="auto"/>
        <w:bottom w:val="none" w:sz="0" w:space="0" w:color="auto"/>
        <w:right w:val="none" w:sz="0" w:space="0" w:color="auto"/>
      </w:divBdr>
    </w:div>
    <w:div w:id="529757365">
      <w:bodyDiv w:val="1"/>
      <w:marLeft w:val="0"/>
      <w:marRight w:val="0"/>
      <w:marTop w:val="0"/>
      <w:marBottom w:val="0"/>
      <w:divBdr>
        <w:top w:val="none" w:sz="0" w:space="0" w:color="auto"/>
        <w:left w:val="none" w:sz="0" w:space="0" w:color="auto"/>
        <w:bottom w:val="none" w:sz="0" w:space="0" w:color="auto"/>
        <w:right w:val="none" w:sz="0" w:space="0" w:color="auto"/>
      </w:divBdr>
    </w:div>
    <w:div w:id="536048843">
      <w:bodyDiv w:val="1"/>
      <w:marLeft w:val="0"/>
      <w:marRight w:val="0"/>
      <w:marTop w:val="0"/>
      <w:marBottom w:val="0"/>
      <w:divBdr>
        <w:top w:val="none" w:sz="0" w:space="0" w:color="auto"/>
        <w:left w:val="none" w:sz="0" w:space="0" w:color="auto"/>
        <w:bottom w:val="none" w:sz="0" w:space="0" w:color="auto"/>
        <w:right w:val="none" w:sz="0" w:space="0" w:color="auto"/>
      </w:divBdr>
    </w:div>
    <w:div w:id="614364985">
      <w:bodyDiv w:val="1"/>
      <w:marLeft w:val="0"/>
      <w:marRight w:val="0"/>
      <w:marTop w:val="0"/>
      <w:marBottom w:val="0"/>
      <w:divBdr>
        <w:top w:val="none" w:sz="0" w:space="0" w:color="auto"/>
        <w:left w:val="none" w:sz="0" w:space="0" w:color="auto"/>
        <w:bottom w:val="none" w:sz="0" w:space="0" w:color="auto"/>
        <w:right w:val="none" w:sz="0" w:space="0" w:color="auto"/>
      </w:divBdr>
    </w:div>
    <w:div w:id="649673799">
      <w:bodyDiv w:val="1"/>
      <w:marLeft w:val="0"/>
      <w:marRight w:val="0"/>
      <w:marTop w:val="0"/>
      <w:marBottom w:val="0"/>
      <w:divBdr>
        <w:top w:val="none" w:sz="0" w:space="0" w:color="auto"/>
        <w:left w:val="none" w:sz="0" w:space="0" w:color="auto"/>
        <w:bottom w:val="none" w:sz="0" w:space="0" w:color="auto"/>
        <w:right w:val="none" w:sz="0" w:space="0" w:color="auto"/>
      </w:divBdr>
    </w:div>
    <w:div w:id="658316159">
      <w:bodyDiv w:val="1"/>
      <w:marLeft w:val="0"/>
      <w:marRight w:val="0"/>
      <w:marTop w:val="0"/>
      <w:marBottom w:val="0"/>
      <w:divBdr>
        <w:top w:val="none" w:sz="0" w:space="0" w:color="auto"/>
        <w:left w:val="none" w:sz="0" w:space="0" w:color="auto"/>
        <w:bottom w:val="none" w:sz="0" w:space="0" w:color="auto"/>
        <w:right w:val="none" w:sz="0" w:space="0" w:color="auto"/>
      </w:divBdr>
    </w:div>
    <w:div w:id="662464874">
      <w:bodyDiv w:val="1"/>
      <w:marLeft w:val="0"/>
      <w:marRight w:val="0"/>
      <w:marTop w:val="0"/>
      <w:marBottom w:val="0"/>
      <w:divBdr>
        <w:top w:val="none" w:sz="0" w:space="0" w:color="auto"/>
        <w:left w:val="none" w:sz="0" w:space="0" w:color="auto"/>
        <w:bottom w:val="none" w:sz="0" w:space="0" w:color="auto"/>
        <w:right w:val="none" w:sz="0" w:space="0" w:color="auto"/>
      </w:divBdr>
    </w:div>
    <w:div w:id="690297548">
      <w:bodyDiv w:val="1"/>
      <w:marLeft w:val="0"/>
      <w:marRight w:val="0"/>
      <w:marTop w:val="0"/>
      <w:marBottom w:val="0"/>
      <w:divBdr>
        <w:top w:val="none" w:sz="0" w:space="0" w:color="auto"/>
        <w:left w:val="none" w:sz="0" w:space="0" w:color="auto"/>
        <w:bottom w:val="none" w:sz="0" w:space="0" w:color="auto"/>
        <w:right w:val="none" w:sz="0" w:space="0" w:color="auto"/>
      </w:divBdr>
    </w:div>
    <w:div w:id="697388580">
      <w:bodyDiv w:val="1"/>
      <w:marLeft w:val="0"/>
      <w:marRight w:val="0"/>
      <w:marTop w:val="0"/>
      <w:marBottom w:val="0"/>
      <w:divBdr>
        <w:top w:val="none" w:sz="0" w:space="0" w:color="auto"/>
        <w:left w:val="none" w:sz="0" w:space="0" w:color="auto"/>
        <w:bottom w:val="none" w:sz="0" w:space="0" w:color="auto"/>
        <w:right w:val="none" w:sz="0" w:space="0" w:color="auto"/>
      </w:divBdr>
    </w:div>
    <w:div w:id="710687309">
      <w:bodyDiv w:val="1"/>
      <w:marLeft w:val="0"/>
      <w:marRight w:val="0"/>
      <w:marTop w:val="0"/>
      <w:marBottom w:val="0"/>
      <w:divBdr>
        <w:top w:val="none" w:sz="0" w:space="0" w:color="auto"/>
        <w:left w:val="none" w:sz="0" w:space="0" w:color="auto"/>
        <w:bottom w:val="none" w:sz="0" w:space="0" w:color="auto"/>
        <w:right w:val="none" w:sz="0" w:space="0" w:color="auto"/>
      </w:divBdr>
    </w:div>
    <w:div w:id="721170627">
      <w:bodyDiv w:val="1"/>
      <w:marLeft w:val="0"/>
      <w:marRight w:val="0"/>
      <w:marTop w:val="0"/>
      <w:marBottom w:val="0"/>
      <w:divBdr>
        <w:top w:val="none" w:sz="0" w:space="0" w:color="auto"/>
        <w:left w:val="none" w:sz="0" w:space="0" w:color="auto"/>
        <w:bottom w:val="none" w:sz="0" w:space="0" w:color="auto"/>
        <w:right w:val="none" w:sz="0" w:space="0" w:color="auto"/>
      </w:divBdr>
    </w:div>
    <w:div w:id="794058465">
      <w:bodyDiv w:val="1"/>
      <w:marLeft w:val="0"/>
      <w:marRight w:val="0"/>
      <w:marTop w:val="0"/>
      <w:marBottom w:val="0"/>
      <w:divBdr>
        <w:top w:val="none" w:sz="0" w:space="0" w:color="auto"/>
        <w:left w:val="none" w:sz="0" w:space="0" w:color="auto"/>
        <w:bottom w:val="none" w:sz="0" w:space="0" w:color="auto"/>
        <w:right w:val="none" w:sz="0" w:space="0" w:color="auto"/>
      </w:divBdr>
    </w:div>
    <w:div w:id="796877617">
      <w:bodyDiv w:val="1"/>
      <w:marLeft w:val="0"/>
      <w:marRight w:val="0"/>
      <w:marTop w:val="0"/>
      <w:marBottom w:val="0"/>
      <w:divBdr>
        <w:top w:val="none" w:sz="0" w:space="0" w:color="auto"/>
        <w:left w:val="none" w:sz="0" w:space="0" w:color="auto"/>
        <w:bottom w:val="none" w:sz="0" w:space="0" w:color="auto"/>
        <w:right w:val="none" w:sz="0" w:space="0" w:color="auto"/>
      </w:divBdr>
    </w:div>
    <w:div w:id="801536801">
      <w:bodyDiv w:val="1"/>
      <w:marLeft w:val="0"/>
      <w:marRight w:val="0"/>
      <w:marTop w:val="0"/>
      <w:marBottom w:val="0"/>
      <w:divBdr>
        <w:top w:val="none" w:sz="0" w:space="0" w:color="auto"/>
        <w:left w:val="none" w:sz="0" w:space="0" w:color="auto"/>
        <w:bottom w:val="none" w:sz="0" w:space="0" w:color="auto"/>
        <w:right w:val="none" w:sz="0" w:space="0" w:color="auto"/>
      </w:divBdr>
    </w:div>
    <w:div w:id="818882496">
      <w:bodyDiv w:val="1"/>
      <w:marLeft w:val="0"/>
      <w:marRight w:val="0"/>
      <w:marTop w:val="0"/>
      <w:marBottom w:val="0"/>
      <w:divBdr>
        <w:top w:val="none" w:sz="0" w:space="0" w:color="auto"/>
        <w:left w:val="none" w:sz="0" w:space="0" w:color="auto"/>
        <w:bottom w:val="none" w:sz="0" w:space="0" w:color="auto"/>
        <w:right w:val="none" w:sz="0" w:space="0" w:color="auto"/>
      </w:divBdr>
    </w:div>
    <w:div w:id="851842289">
      <w:bodyDiv w:val="1"/>
      <w:marLeft w:val="0"/>
      <w:marRight w:val="0"/>
      <w:marTop w:val="0"/>
      <w:marBottom w:val="0"/>
      <w:divBdr>
        <w:top w:val="none" w:sz="0" w:space="0" w:color="auto"/>
        <w:left w:val="none" w:sz="0" w:space="0" w:color="auto"/>
        <w:bottom w:val="none" w:sz="0" w:space="0" w:color="auto"/>
        <w:right w:val="none" w:sz="0" w:space="0" w:color="auto"/>
      </w:divBdr>
    </w:div>
    <w:div w:id="867257603">
      <w:bodyDiv w:val="1"/>
      <w:marLeft w:val="0"/>
      <w:marRight w:val="0"/>
      <w:marTop w:val="0"/>
      <w:marBottom w:val="0"/>
      <w:divBdr>
        <w:top w:val="none" w:sz="0" w:space="0" w:color="auto"/>
        <w:left w:val="none" w:sz="0" w:space="0" w:color="auto"/>
        <w:bottom w:val="none" w:sz="0" w:space="0" w:color="auto"/>
        <w:right w:val="none" w:sz="0" w:space="0" w:color="auto"/>
      </w:divBdr>
    </w:div>
    <w:div w:id="876891325">
      <w:bodyDiv w:val="1"/>
      <w:marLeft w:val="0"/>
      <w:marRight w:val="0"/>
      <w:marTop w:val="0"/>
      <w:marBottom w:val="0"/>
      <w:divBdr>
        <w:top w:val="none" w:sz="0" w:space="0" w:color="auto"/>
        <w:left w:val="none" w:sz="0" w:space="0" w:color="auto"/>
        <w:bottom w:val="none" w:sz="0" w:space="0" w:color="auto"/>
        <w:right w:val="none" w:sz="0" w:space="0" w:color="auto"/>
      </w:divBdr>
    </w:div>
    <w:div w:id="888148054">
      <w:bodyDiv w:val="1"/>
      <w:marLeft w:val="0"/>
      <w:marRight w:val="0"/>
      <w:marTop w:val="0"/>
      <w:marBottom w:val="0"/>
      <w:divBdr>
        <w:top w:val="none" w:sz="0" w:space="0" w:color="auto"/>
        <w:left w:val="none" w:sz="0" w:space="0" w:color="auto"/>
        <w:bottom w:val="none" w:sz="0" w:space="0" w:color="auto"/>
        <w:right w:val="none" w:sz="0" w:space="0" w:color="auto"/>
      </w:divBdr>
    </w:div>
    <w:div w:id="900673011">
      <w:bodyDiv w:val="1"/>
      <w:marLeft w:val="0"/>
      <w:marRight w:val="0"/>
      <w:marTop w:val="0"/>
      <w:marBottom w:val="0"/>
      <w:divBdr>
        <w:top w:val="none" w:sz="0" w:space="0" w:color="auto"/>
        <w:left w:val="none" w:sz="0" w:space="0" w:color="auto"/>
        <w:bottom w:val="none" w:sz="0" w:space="0" w:color="auto"/>
        <w:right w:val="none" w:sz="0" w:space="0" w:color="auto"/>
      </w:divBdr>
    </w:div>
    <w:div w:id="911432353">
      <w:bodyDiv w:val="1"/>
      <w:marLeft w:val="0"/>
      <w:marRight w:val="0"/>
      <w:marTop w:val="0"/>
      <w:marBottom w:val="0"/>
      <w:divBdr>
        <w:top w:val="none" w:sz="0" w:space="0" w:color="auto"/>
        <w:left w:val="none" w:sz="0" w:space="0" w:color="auto"/>
        <w:bottom w:val="none" w:sz="0" w:space="0" w:color="auto"/>
        <w:right w:val="none" w:sz="0" w:space="0" w:color="auto"/>
      </w:divBdr>
    </w:div>
    <w:div w:id="937905480">
      <w:bodyDiv w:val="1"/>
      <w:marLeft w:val="0"/>
      <w:marRight w:val="0"/>
      <w:marTop w:val="0"/>
      <w:marBottom w:val="0"/>
      <w:divBdr>
        <w:top w:val="none" w:sz="0" w:space="0" w:color="auto"/>
        <w:left w:val="none" w:sz="0" w:space="0" w:color="auto"/>
        <w:bottom w:val="none" w:sz="0" w:space="0" w:color="auto"/>
        <w:right w:val="none" w:sz="0" w:space="0" w:color="auto"/>
      </w:divBdr>
    </w:div>
    <w:div w:id="950164460">
      <w:bodyDiv w:val="1"/>
      <w:marLeft w:val="0"/>
      <w:marRight w:val="0"/>
      <w:marTop w:val="0"/>
      <w:marBottom w:val="0"/>
      <w:divBdr>
        <w:top w:val="none" w:sz="0" w:space="0" w:color="auto"/>
        <w:left w:val="none" w:sz="0" w:space="0" w:color="auto"/>
        <w:bottom w:val="none" w:sz="0" w:space="0" w:color="auto"/>
        <w:right w:val="none" w:sz="0" w:space="0" w:color="auto"/>
      </w:divBdr>
    </w:div>
    <w:div w:id="961813128">
      <w:bodyDiv w:val="1"/>
      <w:marLeft w:val="0"/>
      <w:marRight w:val="0"/>
      <w:marTop w:val="0"/>
      <w:marBottom w:val="0"/>
      <w:divBdr>
        <w:top w:val="none" w:sz="0" w:space="0" w:color="auto"/>
        <w:left w:val="none" w:sz="0" w:space="0" w:color="auto"/>
        <w:bottom w:val="none" w:sz="0" w:space="0" w:color="auto"/>
        <w:right w:val="none" w:sz="0" w:space="0" w:color="auto"/>
      </w:divBdr>
    </w:div>
    <w:div w:id="1010524668">
      <w:bodyDiv w:val="1"/>
      <w:marLeft w:val="0"/>
      <w:marRight w:val="0"/>
      <w:marTop w:val="0"/>
      <w:marBottom w:val="0"/>
      <w:divBdr>
        <w:top w:val="none" w:sz="0" w:space="0" w:color="auto"/>
        <w:left w:val="none" w:sz="0" w:space="0" w:color="auto"/>
        <w:bottom w:val="none" w:sz="0" w:space="0" w:color="auto"/>
        <w:right w:val="none" w:sz="0" w:space="0" w:color="auto"/>
      </w:divBdr>
    </w:div>
    <w:div w:id="1029186801">
      <w:bodyDiv w:val="1"/>
      <w:marLeft w:val="0"/>
      <w:marRight w:val="0"/>
      <w:marTop w:val="0"/>
      <w:marBottom w:val="0"/>
      <w:divBdr>
        <w:top w:val="none" w:sz="0" w:space="0" w:color="auto"/>
        <w:left w:val="none" w:sz="0" w:space="0" w:color="auto"/>
        <w:bottom w:val="none" w:sz="0" w:space="0" w:color="auto"/>
        <w:right w:val="none" w:sz="0" w:space="0" w:color="auto"/>
      </w:divBdr>
    </w:div>
    <w:div w:id="1032266713">
      <w:bodyDiv w:val="1"/>
      <w:marLeft w:val="0"/>
      <w:marRight w:val="0"/>
      <w:marTop w:val="0"/>
      <w:marBottom w:val="0"/>
      <w:divBdr>
        <w:top w:val="none" w:sz="0" w:space="0" w:color="auto"/>
        <w:left w:val="none" w:sz="0" w:space="0" w:color="auto"/>
        <w:bottom w:val="none" w:sz="0" w:space="0" w:color="auto"/>
        <w:right w:val="none" w:sz="0" w:space="0" w:color="auto"/>
      </w:divBdr>
    </w:div>
    <w:div w:id="1043677675">
      <w:bodyDiv w:val="1"/>
      <w:marLeft w:val="0"/>
      <w:marRight w:val="0"/>
      <w:marTop w:val="0"/>
      <w:marBottom w:val="0"/>
      <w:divBdr>
        <w:top w:val="none" w:sz="0" w:space="0" w:color="auto"/>
        <w:left w:val="none" w:sz="0" w:space="0" w:color="auto"/>
        <w:bottom w:val="none" w:sz="0" w:space="0" w:color="auto"/>
        <w:right w:val="none" w:sz="0" w:space="0" w:color="auto"/>
      </w:divBdr>
    </w:div>
    <w:div w:id="1052119881">
      <w:bodyDiv w:val="1"/>
      <w:marLeft w:val="0"/>
      <w:marRight w:val="0"/>
      <w:marTop w:val="0"/>
      <w:marBottom w:val="0"/>
      <w:divBdr>
        <w:top w:val="none" w:sz="0" w:space="0" w:color="auto"/>
        <w:left w:val="none" w:sz="0" w:space="0" w:color="auto"/>
        <w:bottom w:val="none" w:sz="0" w:space="0" w:color="auto"/>
        <w:right w:val="none" w:sz="0" w:space="0" w:color="auto"/>
      </w:divBdr>
    </w:div>
    <w:div w:id="1063144733">
      <w:bodyDiv w:val="1"/>
      <w:marLeft w:val="0"/>
      <w:marRight w:val="0"/>
      <w:marTop w:val="0"/>
      <w:marBottom w:val="0"/>
      <w:divBdr>
        <w:top w:val="none" w:sz="0" w:space="0" w:color="auto"/>
        <w:left w:val="none" w:sz="0" w:space="0" w:color="auto"/>
        <w:bottom w:val="none" w:sz="0" w:space="0" w:color="auto"/>
        <w:right w:val="none" w:sz="0" w:space="0" w:color="auto"/>
      </w:divBdr>
    </w:div>
    <w:div w:id="1096634306">
      <w:bodyDiv w:val="1"/>
      <w:marLeft w:val="0"/>
      <w:marRight w:val="0"/>
      <w:marTop w:val="0"/>
      <w:marBottom w:val="0"/>
      <w:divBdr>
        <w:top w:val="none" w:sz="0" w:space="0" w:color="auto"/>
        <w:left w:val="none" w:sz="0" w:space="0" w:color="auto"/>
        <w:bottom w:val="none" w:sz="0" w:space="0" w:color="auto"/>
        <w:right w:val="none" w:sz="0" w:space="0" w:color="auto"/>
      </w:divBdr>
    </w:div>
    <w:div w:id="1116024879">
      <w:bodyDiv w:val="1"/>
      <w:marLeft w:val="0"/>
      <w:marRight w:val="0"/>
      <w:marTop w:val="0"/>
      <w:marBottom w:val="0"/>
      <w:divBdr>
        <w:top w:val="none" w:sz="0" w:space="0" w:color="auto"/>
        <w:left w:val="none" w:sz="0" w:space="0" w:color="auto"/>
        <w:bottom w:val="none" w:sz="0" w:space="0" w:color="auto"/>
        <w:right w:val="none" w:sz="0" w:space="0" w:color="auto"/>
      </w:divBdr>
    </w:div>
    <w:div w:id="1119955092">
      <w:bodyDiv w:val="1"/>
      <w:marLeft w:val="0"/>
      <w:marRight w:val="0"/>
      <w:marTop w:val="0"/>
      <w:marBottom w:val="0"/>
      <w:divBdr>
        <w:top w:val="none" w:sz="0" w:space="0" w:color="auto"/>
        <w:left w:val="none" w:sz="0" w:space="0" w:color="auto"/>
        <w:bottom w:val="none" w:sz="0" w:space="0" w:color="auto"/>
        <w:right w:val="none" w:sz="0" w:space="0" w:color="auto"/>
      </w:divBdr>
    </w:div>
    <w:div w:id="1126045091">
      <w:bodyDiv w:val="1"/>
      <w:marLeft w:val="0"/>
      <w:marRight w:val="0"/>
      <w:marTop w:val="0"/>
      <w:marBottom w:val="0"/>
      <w:divBdr>
        <w:top w:val="none" w:sz="0" w:space="0" w:color="auto"/>
        <w:left w:val="none" w:sz="0" w:space="0" w:color="auto"/>
        <w:bottom w:val="none" w:sz="0" w:space="0" w:color="auto"/>
        <w:right w:val="none" w:sz="0" w:space="0" w:color="auto"/>
      </w:divBdr>
    </w:div>
    <w:div w:id="1163862805">
      <w:bodyDiv w:val="1"/>
      <w:marLeft w:val="0"/>
      <w:marRight w:val="0"/>
      <w:marTop w:val="0"/>
      <w:marBottom w:val="0"/>
      <w:divBdr>
        <w:top w:val="none" w:sz="0" w:space="0" w:color="auto"/>
        <w:left w:val="none" w:sz="0" w:space="0" w:color="auto"/>
        <w:bottom w:val="none" w:sz="0" w:space="0" w:color="auto"/>
        <w:right w:val="none" w:sz="0" w:space="0" w:color="auto"/>
      </w:divBdr>
    </w:div>
    <w:div w:id="1181314795">
      <w:bodyDiv w:val="1"/>
      <w:marLeft w:val="0"/>
      <w:marRight w:val="0"/>
      <w:marTop w:val="0"/>
      <w:marBottom w:val="0"/>
      <w:divBdr>
        <w:top w:val="none" w:sz="0" w:space="0" w:color="auto"/>
        <w:left w:val="none" w:sz="0" w:space="0" w:color="auto"/>
        <w:bottom w:val="none" w:sz="0" w:space="0" w:color="auto"/>
        <w:right w:val="none" w:sz="0" w:space="0" w:color="auto"/>
      </w:divBdr>
    </w:div>
    <w:div w:id="1261453278">
      <w:bodyDiv w:val="1"/>
      <w:marLeft w:val="0"/>
      <w:marRight w:val="0"/>
      <w:marTop w:val="0"/>
      <w:marBottom w:val="0"/>
      <w:divBdr>
        <w:top w:val="none" w:sz="0" w:space="0" w:color="auto"/>
        <w:left w:val="none" w:sz="0" w:space="0" w:color="auto"/>
        <w:bottom w:val="none" w:sz="0" w:space="0" w:color="auto"/>
        <w:right w:val="none" w:sz="0" w:space="0" w:color="auto"/>
      </w:divBdr>
    </w:div>
    <w:div w:id="1264386129">
      <w:bodyDiv w:val="1"/>
      <w:marLeft w:val="0"/>
      <w:marRight w:val="0"/>
      <w:marTop w:val="0"/>
      <w:marBottom w:val="0"/>
      <w:divBdr>
        <w:top w:val="none" w:sz="0" w:space="0" w:color="auto"/>
        <w:left w:val="none" w:sz="0" w:space="0" w:color="auto"/>
        <w:bottom w:val="none" w:sz="0" w:space="0" w:color="auto"/>
        <w:right w:val="none" w:sz="0" w:space="0" w:color="auto"/>
      </w:divBdr>
    </w:div>
    <w:div w:id="1266888086">
      <w:bodyDiv w:val="1"/>
      <w:marLeft w:val="0"/>
      <w:marRight w:val="0"/>
      <w:marTop w:val="0"/>
      <w:marBottom w:val="0"/>
      <w:divBdr>
        <w:top w:val="none" w:sz="0" w:space="0" w:color="auto"/>
        <w:left w:val="none" w:sz="0" w:space="0" w:color="auto"/>
        <w:bottom w:val="none" w:sz="0" w:space="0" w:color="auto"/>
        <w:right w:val="none" w:sz="0" w:space="0" w:color="auto"/>
      </w:divBdr>
    </w:div>
    <w:div w:id="1279605452">
      <w:bodyDiv w:val="1"/>
      <w:marLeft w:val="0"/>
      <w:marRight w:val="0"/>
      <w:marTop w:val="0"/>
      <w:marBottom w:val="0"/>
      <w:divBdr>
        <w:top w:val="none" w:sz="0" w:space="0" w:color="auto"/>
        <w:left w:val="none" w:sz="0" w:space="0" w:color="auto"/>
        <w:bottom w:val="none" w:sz="0" w:space="0" w:color="auto"/>
        <w:right w:val="none" w:sz="0" w:space="0" w:color="auto"/>
      </w:divBdr>
    </w:div>
    <w:div w:id="1299801076">
      <w:bodyDiv w:val="1"/>
      <w:marLeft w:val="0"/>
      <w:marRight w:val="0"/>
      <w:marTop w:val="0"/>
      <w:marBottom w:val="0"/>
      <w:divBdr>
        <w:top w:val="none" w:sz="0" w:space="0" w:color="auto"/>
        <w:left w:val="none" w:sz="0" w:space="0" w:color="auto"/>
        <w:bottom w:val="none" w:sz="0" w:space="0" w:color="auto"/>
        <w:right w:val="none" w:sz="0" w:space="0" w:color="auto"/>
      </w:divBdr>
    </w:div>
    <w:div w:id="1307396741">
      <w:bodyDiv w:val="1"/>
      <w:marLeft w:val="0"/>
      <w:marRight w:val="0"/>
      <w:marTop w:val="0"/>
      <w:marBottom w:val="0"/>
      <w:divBdr>
        <w:top w:val="none" w:sz="0" w:space="0" w:color="auto"/>
        <w:left w:val="none" w:sz="0" w:space="0" w:color="auto"/>
        <w:bottom w:val="none" w:sz="0" w:space="0" w:color="auto"/>
        <w:right w:val="none" w:sz="0" w:space="0" w:color="auto"/>
      </w:divBdr>
    </w:div>
    <w:div w:id="1314724289">
      <w:bodyDiv w:val="1"/>
      <w:marLeft w:val="0"/>
      <w:marRight w:val="0"/>
      <w:marTop w:val="0"/>
      <w:marBottom w:val="0"/>
      <w:divBdr>
        <w:top w:val="none" w:sz="0" w:space="0" w:color="auto"/>
        <w:left w:val="none" w:sz="0" w:space="0" w:color="auto"/>
        <w:bottom w:val="none" w:sz="0" w:space="0" w:color="auto"/>
        <w:right w:val="none" w:sz="0" w:space="0" w:color="auto"/>
      </w:divBdr>
    </w:div>
    <w:div w:id="1315717083">
      <w:bodyDiv w:val="1"/>
      <w:marLeft w:val="0"/>
      <w:marRight w:val="0"/>
      <w:marTop w:val="0"/>
      <w:marBottom w:val="0"/>
      <w:divBdr>
        <w:top w:val="none" w:sz="0" w:space="0" w:color="auto"/>
        <w:left w:val="none" w:sz="0" w:space="0" w:color="auto"/>
        <w:bottom w:val="none" w:sz="0" w:space="0" w:color="auto"/>
        <w:right w:val="none" w:sz="0" w:space="0" w:color="auto"/>
      </w:divBdr>
    </w:div>
    <w:div w:id="1338967910">
      <w:bodyDiv w:val="1"/>
      <w:marLeft w:val="0"/>
      <w:marRight w:val="0"/>
      <w:marTop w:val="0"/>
      <w:marBottom w:val="0"/>
      <w:divBdr>
        <w:top w:val="none" w:sz="0" w:space="0" w:color="auto"/>
        <w:left w:val="none" w:sz="0" w:space="0" w:color="auto"/>
        <w:bottom w:val="none" w:sz="0" w:space="0" w:color="auto"/>
        <w:right w:val="none" w:sz="0" w:space="0" w:color="auto"/>
      </w:divBdr>
    </w:div>
    <w:div w:id="1347976257">
      <w:bodyDiv w:val="1"/>
      <w:marLeft w:val="0"/>
      <w:marRight w:val="0"/>
      <w:marTop w:val="0"/>
      <w:marBottom w:val="0"/>
      <w:divBdr>
        <w:top w:val="none" w:sz="0" w:space="0" w:color="auto"/>
        <w:left w:val="none" w:sz="0" w:space="0" w:color="auto"/>
        <w:bottom w:val="none" w:sz="0" w:space="0" w:color="auto"/>
        <w:right w:val="none" w:sz="0" w:space="0" w:color="auto"/>
      </w:divBdr>
    </w:div>
    <w:div w:id="1353848145">
      <w:bodyDiv w:val="1"/>
      <w:marLeft w:val="0"/>
      <w:marRight w:val="0"/>
      <w:marTop w:val="0"/>
      <w:marBottom w:val="0"/>
      <w:divBdr>
        <w:top w:val="none" w:sz="0" w:space="0" w:color="auto"/>
        <w:left w:val="none" w:sz="0" w:space="0" w:color="auto"/>
        <w:bottom w:val="none" w:sz="0" w:space="0" w:color="auto"/>
        <w:right w:val="none" w:sz="0" w:space="0" w:color="auto"/>
      </w:divBdr>
    </w:div>
    <w:div w:id="1361516432">
      <w:bodyDiv w:val="1"/>
      <w:marLeft w:val="0"/>
      <w:marRight w:val="0"/>
      <w:marTop w:val="0"/>
      <w:marBottom w:val="0"/>
      <w:divBdr>
        <w:top w:val="none" w:sz="0" w:space="0" w:color="auto"/>
        <w:left w:val="none" w:sz="0" w:space="0" w:color="auto"/>
        <w:bottom w:val="none" w:sz="0" w:space="0" w:color="auto"/>
        <w:right w:val="none" w:sz="0" w:space="0" w:color="auto"/>
      </w:divBdr>
    </w:div>
    <w:div w:id="1404372830">
      <w:bodyDiv w:val="1"/>
      <w:marLeft w:val="0"/>
      <w:marRight w:val="0"/>
      <w:marTop w:val="0"/>
      <w:marBottom w:val="0"/>
      <w:divBdr>
        <w:top w:val="none" w:sz="0" w:space="0" w:color="auto"/>
        <w:left w:val="none" w:sz="0" w:space="0" w:color="auto"/>
        <w:bottom w:val="none" w:sz="0" w:space="0" w:color="auto"/>
        <w:right w:val="none" w:sz="0" w:space="0" w:color="auto"/>
      </w:divBdr>
    </w:div>
    <w:div w:id="1508208308">
      <w:bodyDiv w:val="1"/>
      <w:marLeft w:val="0"/>
      <w:marRight w:val="0"/>
      <w:marTop w:val="0"/>
      <w:marBottom w:val="0"/>
      <w:divBdr>
        <w:top w:val="none" w:sz="0" w:space="0" w:color="auto"/>
        <w:left w:val="none" w:sz="0" w:space="0" w:color="auto"/>
        <w:bottom w:val="none" w:sz="0" w:space="0" w:color="auto"/>
        <w:right w:val="none" w:sz="0" w:space="0" w:color="auto"/>
      </w:divBdr>
    </w:div>
    <w:div w:id="1553225056">
      <w:bodyDiv w:val="1"/>
      <w:marLeft w:val="0"/>
      <w:marRight w:val="0"/>
      <w:marTop w:val="0"/>
      <w:marBottom w:val="0"/>
      <w:divBdr>
        <w:top w:val="none" w:sz="0" w:space="0" w:color="auto"/>
        <w:left w:val="none" w:sz="0" w:space="0" w:color="auto"/>
        <w:bottom w:val="none" w:sz="0" w:space="0" w:color="auto"/>
        <w:right w:val="none" w:sz="0" w:space="0" w:color="auto"/>
      </w:divBdr>
    </w:div>
    <w:div w:id="1578857603">
      <w:bodyDiv w:val="1"/>
      <w:marLeft w:val="0"/>
      <w:marRight w:val="0"/>
      <w:marTop w:val="0"/>
      <w:marBottom w:val="0"/>
      <w:divBdr>
        <w:top w:val="none" w:sz="0" w:space="0" w:color="auto"/>
        <w:left w:val="none" w:sz="0" w:space="0" w:color="auto"/>
        <w:bottom w:val="none" w:sz="0" w:space="0" w:color="auto"/>
        <w:right w:val="none" w:sz="0" w:space="0" w:color="auto"/>
      </w:divBdr>
    </w:div>
    <w:div w:id="1580556982">
      <w:bodyDiv w:val="1"/>
      <w:marLeft w:val="0"/>
      <w:marRight w:val="0"/>
      <w:marTop w:val="0"/>
      <w:marBottom w:val="0"/>
      <w:divBdr>
        <w:top w:val="none" w:sz="0" w:space="0" w:color="auto"/>
        <w:left w:val="none" w:sz="0" w:space="0" w:color="auto"/>
        <w:bottom w:val="none" w:sz="0" w:space="0" w:color="auto"/>
        <w:right w:val="none" w:sz="0" w:space="0" w:color="auto"/>
      </w:divBdr>
    </w:div>
    <w:div w:id="1588076867">
      <w:bodyDiv w:val="1"/>
      <w:marLeft w:val="0"/>
      <w:marRight w:val="0"/>
      <w:marTop w:val="0"/>
      <w:marBottom w:val="0"/>
      <w:divBdr>
        <w:top w:val="none" w:sz="0" w:space="0" w:color="auto"/>
        <w:left w:val="none" w:sz="0" w:space="0" w:color="auto"/>
        <w:bottom w:val="none" w:sz="0" w:space="0" w:color="auto"/>
        <w:right w:val="none" w:sz="0" w:space="0" w:color="auto"/>
      </w:divBdr>
    </w:div>
    <w:div w:id="1620335866">
      <w:bodyDiv w:val="1"/>
      <w:marLeft w:val="0"/>
      <w:marRight w:val="0"/>
      <w:marTop w:val="0"/>
      <w:marBottom w:val="0"/>
      <w:divBdr>
        <w:top w:val="none" w:sz="0" w:space="0" w:color="auto"/>
        <w:left w:val="none" w:sz="0" w:space="0" w:color="auto"/>
        <w:bottom w:val="none" w:sz="0" w:space="0" w:color="auto"/>
        <w:right w:val="none" w:sz="0" w:space="0" w:color="auto"/>
      </w:divBdr>
    </w:div>
    <w:div w:id="1654606143">
      <w:bodyDiv w:val="1"/>
      <w:marLeft w:val="0"/>
      <w:marRight w:val="0"/>
      <w:marTop w:val="0"/>
      <w:marBottom w:val="0"/>
      <w:divBdr>
        <w:top w:val="none" w:sz="0" w:space="0" w:color="auto"/>
        <w:left w:val="none" w:sz="0" w:space="0" w:color="auto"/>
        <w:bottom w:val="none" w:sz="0" w:space="0" w:color="auto"/>
        <w:right w:val="none" w:sz="0" w:space="0" w:color="auto"/>
      </w:divBdr>
    </w:div>
    <w:div w:id="1666010894">
      <w:bodyDiv w:val="1"/>
      <w:marLeft w:val="0"/>
      <w:marRight w:val="0"/>
      <w:marTop w:val="0"/>
      <w:marBottom w:val="0"/>
      <w:divBdr>
        <w:top w:val="none" w:sz="0" w:space="0" w:color="auto"/>
        <w:left w:val="none" w:sz="0" w:space="0" w:color="auto"/>
        <w:bottom w:val="none" w:sz="0" w:space="0" w:color="auto"/>
        <w:right w:val="none" w:sz="0" w:space="0" w:color="auto"/>
      </w:divBdr>
    </w:div>
    <w:div w:id="1668054634">
      <w:bodyDiv w:val="1"/>
      <w:marLeft w:val="0"/>
      <w:marRight w:val="0"/>
      <w:marTop w:val="0"/>
      <w:marBottom w:val="0"/>
      <w:divBdr>
        <w:top w:val="none" w:sz="0" w:space="0" w:color="auto"/>
        <w:left w:val="none" w:sz="0" w:space="0" w:color="auto"/>
        <w:bottom w:val="none" w:sz="0" w:space="0" w:color="auto"/>
        <w:right w:val="none" w:sz="0" w:space="0" w:color="auto"/>
      </w:divBdr>
    </w:div>
    <w:div w:id="1710031736">
      <w:bodyDiv w:val="1"/>
      <w:marLeft w:val="0"/>
      <w:marRight w:val="0"/>
      <w:marTop w:val="0"/>
      <w:marBottom w:val="0"/>
      <w:divBdr>
        <w:top w:val="none" w:sz="0" w:space="0" w:color="auto"/>
        <w:left w:val="none" w:sz="0" w:space="0" w:color="auto"/>
        <w:bottom w:val="none" w:sz="0" w:space="0" w:color="auto"/>
        <w:right w:val="none" w:sz="0" w:space="0" w:color="auto"/>
      </w:divBdr>
    </w:div>
    <w:div w:id="1742168855">
      <w:bodyDiv w:val="1"/>
      <w:marLeft w:val="0"/>
      <w:marRight w:val="0"/>
      <w:marTop w:val="0"/>
      <w:marBottom w:val="0"/>
      <w:divBdr>
        <w:top w:val="none" w:sz="0" w:space="0" w:color="auto"/>
        <w:left w:val="none" w:sz="0" w:space="0" w:color="auto"/>
        <w:bottom w:val="none" w:sz="0" w:space="0" w:color="auto"/>
        <w:right w:val="none" w:sz="0" w:space="0" w:color="auto"/>
      </w:divBdr>
    </w:div>
    <w:div w:id="1809124813">
      <w:bodyDiv w:val="1"/>
      <w:marLeft w:val="0"/>
      <w:marRight w:val="0"/>
      <w:marTop w:val="0"/>
      <w:marBottom w:val="0"/>
      <w:divBdr>
        <w:top w:val="none" w:sz="0" w:space="0" w:color="auto"/>
        <w:left w:val="none" w:sz="0" w:space="0" w:color="auto"/>
        <w:bottom w:val="none" w:sz="0" w:space="0" w:color="auto"/>
        <w:right w:val="none" w:sz="0" w:space="0" w:color="auto"/>
      </w:divBdr>
    </w:div>
    <w:div w:id="1815633426">
      <w:bodyDiv w:val="1"/>
      <w:marLeft w:val="0"/>
      <w:marRight w:val="0"/>
      <w:marTop w:val="0"/>
      <w:marBottom w:val="0"/>
      <w:divBdr>
        <w:top w:val="none" w:sz="0" w:space="0" w:color="auto"/>
        <w:left w:val="none" w:sz="0" w:space="0" w:color="auto"/>
        <w:bottom w:val="none" w:sz="0" w:space="0" w:color="auto"/>
        <w:right w:val="none" w:sz="0" w:space="0" w:color="auto"/>
      </w:divBdr>
    </w:div>
    <w:div w:id="1882593003">
      <w:bodyDiv w:val="1"/>
      <w:marLeft w:val="0"/>
      <w:marRight w:val="0"/>
      <w:marTop w:val="0"/>
      <w:marBottom w:val="0"/>
      <w:divBdr>
        <w:top w:val="none" w:sz="0" w:space="0" w:color="auto"/>
        <w:left w:val="none" w:sz="0" w:space="0" w:color="auto"/>
        <w:bottom w:val="none" w:sz="0" w:space="0" w:color="auto"/>
        <w:right w:val="none" w:sz="0" w:space="0" w:color="auto"/>
      </w:divBdr>
    </w:div>
    <w:div w:id="1902250031">
      <w:bodyDiv w:val="1"/>
      <w:marLeft w:val="0"/>
      <w:marRight w:val="0"/>
      <w:marTop w:val="0"/>
      <w:marBottom w:val="0"/>
      <w:divBdr>
        <w:top w:val="none" w:sz="0" w:space="0" w:color="auto"/>
        <w:left w:val="none" w:sz="0" w:space="0" w:color="auto"/>
        <w:bottom w:val="none" w:sz="0" w:space="0" w:color="auto"/>
        <w:right w:val="none" w:sz="0" w:space="0" w:color="auto"/>
      </w:divBdr>
    </w:div>
    <w:div w:id="1917935596">
      <w:bodyDiv w:val="1"/>
      <w:marLeft w:val="0"/>
      <w:marRight w:val="0"/>
      <w:marTop w:val="0"/>
      <w:marBottom w:val="0"/>
      <w:divBdr>
        <w:top w:val="none" w:sz="0" w:space="0" w:color="auto"/>
        <w:left w:val="none" w:sz="0" w:space="0" w:color="auto"/>
        <w:bottom w:val="none" w:sz="0" w:space="0" w:color="auto"/>
        <w:right w:val="none" w:sz="0" w:space="0" w:color="auto"/>
      </w:divBdr>
    </w:div>
    <w:div w:id="1979799396">
      <w:bodyDiv w:val="1"/>
      <w:marLeft w:val="0"/>
      <w:marRight w:val="0"/>
      <w:marTop w:val="0"/>
      <w:marBottom w:val="0"/>
      <w:divBdr>
        <w:top w:val="none" w:sz="0" w:space="0" w:color="auto"/>
        <w:left w:val="none" w:sz="0" w:space="0" w:color="auto"/>
        <w:bottom w:val="none" w:sz="0" w:space="0" w:color="auto"/>
        <w:right w:val="none" w:sz="0" w:space="0" w:color="auto"/>
      </w:divBdr>
    </w:div>
    <w:div w:id="1996451124">
      <w:bodyDiv w:val="1"/>
      <w:marLeft w:val="0"/>
      <w:marRight w:val="0"/>
      <w:marTop w:val="0"/>
      <w:marBottom w:val="0"/>
      <w:divBdr>
        <w:top w:val="none" w:sz="0" w:space="0" w:color="auto"/>
        <w:left w:val="none" w:sz="0" w:space="0" w:color="auto"/>
        <w:bottom w:val="none" w:sz="0" w:space="0" w:color="auto"/>
        <w:right w:val="none" w:sz="0" w:space="0" w:color="auto"/>
      </w:divBdr>
    </w:div>
    <w:div w:id="2026008982">
      <w:bodyDiv w:val="1"/>
      <w:marLeft w:val="0"/>
      <w:marRight w:val="0"/>
      <w:marTop w:val="0"/>
      <w:marBottom w:val="0"/>
      <w:divBdr>
        <w:top w:val="none" w:sz="0" w:space="0" w:color="auto"/>
        <w:left w:val="none" w:sz="0" w:space="0" w:color="auto"/>
        <w:bottom w:val="none" w:sz="0" w:space="0" w:color="auto"/>
        <w:right w:val="none" w:sz="0" w:space="0" w:color="auto"/>
      </w:divBdr>
    </w:div>
    <w:div w:id="2031295867">
      <w:bodyDiv w:val="1"/>
      <w:marLeft w:val="0"/>
      <w:marRight w:val="0"/>
      <w:marTop w:val="0"/>
      <w:marBottom w:val="0"/>
      <w:divBdr>
        <w:top w:val="none" w:sz="0" w:space="0" w:color="auto"/>
        <w:left w:val="none" w:sz="0" w:space="0" w:color="auto"/>
        <w:bottom w:val="none" w:sz="0" w:space="0" w:color="auto"/>
        <w:right w:val="none" w:sz="0" w:space="0" w:color="auto"/>
      </w:divBdr>
    </w:div>
    <w:div w:id="2048069292">
      <w:bodyDiv w:val="1"/>
      <w:marLeft w:val="0"/>
      <w:marRight w:val="0"/>
      <w:marTop w:val="0"/>
      <w:marBottom w:val="0"/>
      <w:divBdr>
        <w:top w:val="none" w:sz="0" w:space="0" w:color="auto"/>
        <w:left w:val="none" w:sz="0" w:space="0" w:color="auto"/>
        <w:bottom w:val="none" w:sz="0" w:space="0" w:color="auto"/>
        <w:right w:val="none" w:sz="0" w:space="0" w:color="auto"/>
      </w:divBdr>
    </w:div>
    <w:div w:id="2104718653">
      <w:bodyDiv w:val="1"/>
      <w:marLeft w:val="0"/>
      <w:marRight w:val="0"/>
      <w:marTop w:val="0"/>
      <w:marBottom w:val="0"/>
      <w:divBdr>
        <w:top w:val="none" w:sz="0" w:space="0" w:color="auto"/>
        <w:left w:val="none" w:sz="0" w:space="0" w:color="auto"/>
        <w:bottom w:val="none" w:sz="0" w:space="0" w:color="auto"/>
        <w:right w:val="none" w:sz="0" w:space="0" w:color="auto"/>
      </w:divBdr>
    </w:div>
    <w:div w:id="2107572572">
      <w:bodyDiv w:val="1"/>
      <w:marLeft w:val="0"/>
      <w:marRight w:val="0"/>
      <w:marTop w:val="0"/>
      <w:marBottom w:val="0"/>
      <w:divBdr>
        <w:top w:val="none" w:sz="0" w:space="0" w:color="auto"/>
        <w:left w:val="none" w:sz="0" w:space="0" w:color="auto"/>
        <w:bottom w:val="none" w:sz="0" w:space="0" w:color="auto"/>
        <w:right w:val="none" w:sz="0" w:space="0" w:color="auto"/>
      </w:divBdr>
    </w:div>
    <w:div w:id="2129933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33</Pages>
  <Words>6424</Words>
  <Characters>36622</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Guray</dc:creator>
  <cp:keywords/>
  <dc:description/>
  <cp:lastModifiedBy>Hasan Guray</cp:lastModifiedBy>
  <cp:revision>18</cp:revision>
  <dcterms:created xsi:type="dcterms:W3CDTF">2024-12-10T23:10:00Z</dcterms:created>
  <dcterms:modified xsi:type="dcterms:W3CDTF">2024-12-13T21:02:00Z</dcterms:modified>
</cp:coreProperties>
</file>